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EF" w:rsidRDefault="005421EF" w:rsidP="005421EF">
      <w:pPr>
        <w:pStyle w:val="NoSpacing"/>
        <w:jc w:val="center"/>
        <w:rPr>
          <w:rFonts w:ascii="Arial" w:hAnsi="Arial" w:cs="Arial"/>
          <w:b/>
          <w:sz w:val="24"/>
          <w:szCs w:val="24"/>
        </w:rPr>
      </w:pPr>
      <w:r w:rsidRPr="005421EF">
        <w:rPr>
          <w:rFonts w:ascii="Arial" w:hAnsi="Arial" w:cs="Arial"/>
          <w:b/>
          <w:sz w:val="24"/>
          <w:szCs w:val="24"/>
        </w:rPr>
        <w:t>NATIONAL COUNCIL OF CHILD SUPPORT DIRECTORS</w:t>
      </w:r>
    </w:p>
    <w:p w:rsidR="005421EF" w:rsidRDefault="005421EF" w:rsidP="005421EF">
      <w:pPr>
        <w:pStyle w:val="NoSpacing"/>
        <w:jc w:val="center"/>
        <w:rPr>
          <w:rFonts w:ascii="Arial" w:hAnsi="Arial" w:cs="Arial"/>
          <w:b/>
          <w:sz w:val="24"/>
          <w:szCs w:val="24"/>
        </w:rPr>
      </w:pPr>
    </w:p>
    <w:p w:rsidR="005421EF" w:rsidRDefault="00A31DEF" w:rsidP="005421EF">
      <w:pPr>
        <w:pStyle w:val="NoSpacing"/>
        <w:jc w:val="center"/>
        <w:rPr>
          <w:rFonts w:ascii="Arial" w:hAnsi="Arial" w:cs="Arial"/>
          <w:b/>
          <w:sz w:val="24"/>
          <w:szCs w:val="24"/>
        </w:rPr>
      </w:pPr>
      <w:r>
        <w:rPr>
          <w:rFonts w:ascii="Arial" w:hAnsi="Arial" w:cs="Arial"/>
          <w:b/>
          <w:sz w:val="24"/>
          <w:szCs w:val="24"/>
        </w:rPr>
        <w:t xml:space="preserve">February </w:t>
      </w:r>
      <w:r w:rsidR="00A92D7E">
        <w:rPr>
          <w:rFonts w:ascii="Arial" w:hAnsi="Arial" w:cs="Arial"/>
          <w:b/>
          <w:sz w:val="24"/>
          <w:szCs w:val="24"/>
        </w:rPr>
        <w:t>201</w:t>
      </w:r>
      <w:r w:rsidR="00653BFA">
        <w:rPr>
          <w:rFonts w:ascii="Arial" w:hAnsi="Arial" w:cs="Arial"/>
          <w:b/>
          <w:sz w:val="24"/>
          <w:szCs w:val="24"/>
        </w:rPr>
        <w:t>4</w:t>
      </w:r>
      <w:r w:rsidR="005421EF">
        <w:rPr>
          <w:rFonts w:ascii="Arial" w:hAnsi="Arial" w:cs="Arial"/>
          <w:b/>
          <w:sz w:val="24"/>
          <w:szCs w:val="24"/>
        </w:rPr>
        <w:t xml:space="preserve"> Executive Committee Meeting</w:t>
      </w:r>
    </w:p>
    <w:p w:rsidR="005421EF" w:rsidRDefault="005421EF" w:rsidP="005421EF">
      <w:pPr>
        <w:pStyle w:val="NoSpacing"/>
        <w:rPr>
          <w:rFonts w:ascii="Arial" w:hAnsi="Arial" w:cs="Arial"/>
          <w:b/>
          <w:sz w:val="24"/>
          <w:szCs w:val="24"/>
        </w:rPr>
      </w:pPr>
    </w:p>
    <w:p w:rsidR="005421EF" w:rsidRDefault="00A31DEF" w:rsidP="005421EF">
      <w:pPr>
        <w:pStyle w:val="NoSpacing"/>
        <w:rPr>
          <w:rFonts w:ascii="Arial" w:hAnsi="Arial" w:cs="Arial"/>
          <w:sz w:val="24"/>
          <w:szCs w:val="24"/>
        </w:rPr>
      </w:pPr>
      <w:r>
        <w:rPr>
          <w:rFonts w:ascii="Arial" w:hAnsi="Arial" w:cs="Arial"/>
          <w:sz w:val="24"/>
          <w:szCs w:val="24"/>
        </w:rPr>
        <w:t xml:space="preserve">February </w:t>
      </w:r>
      <w:r w:rsidR="00A92D7E">
        <w:rPr>
          <w:rFonts w:ascii="Arial" w:hAnsi="Arial" w:cs="Arial"/>
          <w:sz w:val="24"/>
          <w:szCs w:val="24"/>
        </w:rPr>
        <w:t>1</w:t>
      </w:r>
      <w:r>
        <w:rPr>
          <w:rFonts w:ascii="Arial" w:hAnsi="Arial" w:cs="Arial"/>
          <w:sz w:val="24"/>
          <w:szCs w:val="24"/>
        </w:rPr>
        <w:t>9</w:t>
      </w:r>
      <w:r w:rsidR="00A92D7E">
        <w:rPr>
          <w:rFonts w:ascii="Arial" w:hAnsi="Arial" w:cs="Arial"/>
          <w:sz w:val="24"/>
          <w:szCs w:val="24"/>
        </w:rPr>
        <w:t xml:space="preserve">, </w:t>
      </w:r>
      <w:r w:rsidR="00E86285">
        <w:rPr>
          <w:rFonts w:ascii="Arial" w:hAnsi="Arial" w:cs="Arial"/>
          <w:sz w:val="24"/>
          <w:szCs w:val="24"/>
        </w:rPr>
        <w:t>201</w:t>
      </w:r>
      <w:r w:rsidR="00653BFA">
        <w:rPr>
          <w:rFonts w:ascii="Arial" w:hAnsi="Arial" w:cs="Arial"/>
          <w:sz w:val="24"/>
          <w:szCs w:val="24"/>
        </w:rPr>
        <w:t>4</w:t>
      </w:r>
      <w:r w:rsidR="005421EF">
        <w:rPr>
          <w:rFonts w:ascii="Arial" w:hAnsi="Arial" w:cs="Arial"/>
          <w:sz w:val="24"/>
          <w:szCs w:val="24"/>
        </w:rPr>
        <w:t xml:space="preserve"> </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sz w:val="24"/>
          <w:szCs w:val="24"/>
        </w:rPr>
        <w:t>Present:</w:t>
      </w:r>
    </w:p>
    <w:p w:rsidR="005421EF" w:rsidRDefault="00AB6178" w:rsidP="005421EF">
      <w:pPr>
        <w:pStyle w:val="NoSpacing"/>
        <w:rPr>
          <w:rFonts w:ascii="Arial" w:hAnsi="Arial" w:cs="Arial"/>
          <w:sz w:val="24"/>
          <w:szCs w:val="24"/>
        </w:rPr>
      </w:pPr>
      <w:r>
        <w:rPr>
          <w:rFonts w:ascii="Arial" w:hAnsi="Arial" w:cs="Arial"/>
          <w:sz w:val="24"/>
          <w:szCs w:val="24"/>
        </w:rPr>
        <w:t xml:space="preserve">Laurie McGrath </w:t>
      </w:r>
      <w:r w:rsidR="005421EF">
        <w:rPr>
          <w:rFonts w:ascii="Arial" w:hAnsi="Arial" w:cs="Arial"/>
          <w:sz w:val="24"/>
          <w:szCs w:val="24"/>
        </w:rPr>
        <w:t>– President</w:t>
      </w:r>
    </w:p>
    <w:p w:rsidR="00653BFA" w:rsidRDefault="00653BFA" w:rsidP="005421EF">
      <w:pPr>
        <w:pStyle w:val="NoSpacing"/>
        <w:rPr>
          <w:rFonts w:ascii="Arial" w:hAnsi="Arial" w:cs="Arial"/>
          <w:sz w:val="24"/>
          <w:szCs w:val="24"/>
        </w:rPr>
      </w:pPr>
      <w:r>
        <w:rPr>
          <w:rFonts w:ascii="Arial" w:hAnsi="Arial" w:cs="Arial"/>
          <w:sz w:val="24"/>
          <w:szCs w:val="24"/>
        </w:rPr>
        <w:t xml:space="preserve">Sharon </w:t>
      </w:r>
      <w:r w:rsidR="00365DC1">
        <w:rPr>
          <w:rFonts w:ascii="Arial" w:hAnsi="Arial" w:cs="Arial"/>
          <w:sz w:val="24"/>
          <w:szCs w:val="24"/>
        </w:rPr>
        <w:t>Sant</w:t>
      </w:r>
      <w:r w:rsidR="00F76270">
        <w:rPr>
          <w:rFonts w:ascii="Arial" w:hAnsi="Arial" w:cs="Arial"/>
          <w:sz w:val="24"/>
          <w:szCs w:val="24"/>
        </w:rPr>
        <w:t>illi</w:t>
      </w:r>
      <w:r>
        <w:rPr>
          <w:rFonts w:ascii="Arial" w:hAnsi="Arial" w:cs="Arial"/>
          <w:sz w:val="24"/>
          <w:szCs w:val="24"/>
        </w:rPr>
        <w:t xml:space="preserve"> – Vice President</w:t>
      </w:r>
    </w:p>
    <w:p w:rsidR="00E86285" w:rsidRDefault="00E86285" w:rsidP="005421EF">
      <w:pPr>
        <w:pStyle w:val="NoSpacing"/>
        <w:rPr>
          <w:rFonts w:ascii="Arial" w:hAnsi="Arial" w:cs="Arial"/>
          <w:sz w:val="24"/>
          <w:szCs w:val="24"/>
        </w:rPr>
      </w:pPr>
      <w:r>
        <w:rPr>
          <w:rFonts w:ascii="Arial" w:hAnsi="Arial" w:cs="Arial"/>
          <w:sz w:val="24"/>
          <w:szCs w:val="24"/>
        </w:rPr>
        <w:t>Jim Fleming - Treasurer</w:t>
      </w:r>
    </w:p>
    <w:p w:rsidR="00E86285" w:rsidRDefault="005421EF" w:rsidP="005421EF">
      <w:pPr>
        <w:pStyle w:val="NoSpacing"/>
        <w:rPr>
          <w:rFonts w:ascii="Arial" w:hAnsi="Arial" w:cs="Arial"/>
          <w:sz w:val="24"/>
          <w:szCs w:val="24"/>
        </w:rPr>
      </w:pPr>
      <w:r>
        <w:rPr>
          <w:rFonts w:ascii="Arial" w:hAnsi="Arial" w:cs="Arial"/>
          <w:sz w:val="24"/>
          <w:szCs w:val="24"/>
        </w:rPr>
        <w:t>Carol Eaton – Secretary</w:t>
      </w:r>
    </w:p>
    <w:p w:rsidR="00653BFA" w:rsidRDefault="00365DC1" w:rsidP="005421EF">
      <w:pPr>
        <w:pStyle w:val="NoSpacing"/>
        <w:rPr>
          <w:rFonts w:ascii="Arial" w:hAnsi="Arial" w:cs="Arial"/>
          <w:sz w:val="24"/>
          <w:szCs w:val="24"/>
        </w:rPr>
      </w:pPr>
      <w:r>
        <w:rPr>
          <w:rFonts w:ascii="Arial" w:hAnsi="Arial" w:cs="Arial"/>
          <w:sz w:val="24"/>
          <w:szCs w:val="24"/>
        </w:rPr>
        <w:t>Benicia</w:t>
      </w:r>
      <w:r w:rsidR="00653BFA">
        <w:rPr>
          <w:rFonts w:ascii="Arial" w:hAnsi="Arial" w:cs="Arial"/>
          <w:sz w:val="24"/>
          <w:szCs w:val="24"/>
        </w:rPr>
        <w:t xml:space="preserve"> Rice - Past President</w:t>
      </w:r>
    </w:p>
    <w:p w:rsidR="005421EF" w:rsidRDefault="005421EF" w:rsidP="005421EF">
      <w:pPr>
        <w:pStyle w:val="NoSpacing"/>
        <w:rPr>
          <w:rFonts w:ascii="Arial" w:hAnsi="Arial" w:cs="Arial"/>
          <w:sz w:val="24"/>
          <w:szCs w:val="24"/>
        </w:rPr>
      </w:pPr>
      <w:r>
        <w:rPr>
          <w:rFonts w:ascii="Arial" w:hAnsi="Arial" w:cs="Arial"/>
          <w:sz w:val="24"/>
          <w:szCs w:val="24"/>
        </w:rPr>
        <w:t xml:space="preserve"> </w:t>
      </w:r>
    </w:p>
    <w:p w:rsidR="00AB6178" w:rsidRPr="00860501" w:rsidRDefault="00AB6178" w:rsidP="005421EF">
      <w:pPr>
        <w:pStyle w:val="NoSpacing"/>
        <w:rPr>
          <w:rFonts w:ascii="Arial" w:hAnsi="Arial" w:cs="Arial"/>
          <w:sz w:val="24"/>
          <w:szCs w:val="24"/>
        </w:rPr>
      </w:pPr>
      <w:r w:rsidRPr="00860501">
        <w:rPr>
          <w:rFonts w:ascii="Arial" w:hAnsi="Arial" w:cs="Arial"/>
          <w:sz w:val="24"/>
          <w:szCs w:val="24"/>
        </w:rPr>
        <w:t>Region 1 – Jerry Joy</w:t>
      </w:r>
    </w:p>
    <w:p w:rsidR="00227957" w:rsidRDefault="00227957" w:rsidP="005421EF">
      <w:pPr>
        <w:pStyle w:val="NoSpacing"/>
        <w:rPr>
          <w:rFonts w:ascii="Arial" w:hAnsi="Arial" w:cs="Arial"/>
          <w:sz w:val="24"/>
          <w:szCs w:val="24"/>
        </w:rPr>
      </w:pPr>
      <w:r>
        <w:rPr>
          <w:rFonts w:ascii="Arial" w:hAnsi="Arial" w:cs="Arial"/>
          <w:sz w:val="24"/>
          <w:szCs w:val="24"/>
        </w:rPr>
        <w:t>Region 2 – Eileen Stack</w:t>
      </w:r>
    </w:p>
    <w:p w:rsidR="00FF0828" w:rsidRDefault="00FF0828" w:rsidP="005421EF">
      <w:pPr>
        <w:pStyle w:val="NoSpacing"/>
        <w:rPr>
          <w:rFonts w:ascii="Arial" w:hAnsi="Arial" w:cs="Arial"/>
          <w:sz w:val="24"/>
          <w:szCs w:val="24"/>
        </w:rPr>
      </w:pPr>
      <w:r>
        <w:rPr>
          <w:rFonts w:ascii="Arial" w:hAnsi="Arial" w:cs="Arial"/>
          <w:sz w:val="24"/>
          <w:szCs w:val="24"/>
        </w:rPr>
        <w:t>Region 3 – Craig Burshem</w:t>
      </w:r>
    </w:p>
    <w:p w:rsidR="00227957" w:rsidRDefault="00227957" w:rsidP="005421EF">
      <w:pPr>
        <w:pStyle w:val="NoSpacing"/>
        <w:rPr>
          <w:rFonts w:ascii="Arial" w:hAnsi="Arial" w:cs="Arial"/>
          <w:sz w:val="24"/>
          <w:szCs w:val="24"/>
        </w:rPr>
      </w:pPr>
      <w:r>
        <w:rPr>
          <w:rFonts w:ascii="Arial" w:hAnsi="Arial" w:cs="Arial"/>
          <w:sz w:val="24"/>
          <w:szCs w:val="24"/>
        </w:rPr>
        <w:t>Region 4 – Charles Bryson</w:t>
      </w:r>
    </w:p>
    <w:p w:rsidR="007D300C" w:rsidRDefault="007D300C" w:rsidP="005421EF">
      <w:pPr>
        <w:pStyle w:val="NoSpacing"/>
        <w:rPr>
          <w:rFonts w:ascii="Arial" w:hAnsi="Arial" w:cs="Arial"/>
          <w:sz w:val="24"/>
          <w:szCs w:val="24"/>
        </w:rPr>
      </w:pPr>
      <w:r w:rsidRPr="00860501">
        <w:rPr>
          <w:rFonts w:ascii="Arial" w:hAnsi="Arial" w:cs="Arial"/>
          <w:sz w:val="24"/>
          <w:szCs w:val="24"/>
        </w:rPr>
        <w:t xml:space="preserve">Region 5 - </w:t>
      </w:r>
      <w:r w:rsidR="00860501" w:rsidRPr="00860501">
        <w:rPr>
          <w:rFonts w:ascii="Arial" w:hAnsi="Arial" w:cs="Arial"/>
          <w:sz w:val="24"/>
          <w:szCs w:val="24"/>
        </w:rPr>
        <w:t>Jackie Scharping</w:t>
      </w:r>
    </w:p>
    <w:p w:rsidR="00227957" w:rsidRPr="00860501" w:rsidRDefault="00227957" w:rsidP="005421EF">
      <w:pPr>
        <w:pStyle w:val="NoSpacing"/>
        <w:rPr>
          <w:rFonts w:ascii="Arial" w:hAnsi="Arial" w:cs="Arial"/>
          <w:sz w:val="24"/>
          <w:szCs w:val="24"/>
        </w:rPr>
      </w:pPr>
      <w:r>
        <w:rPr>
          <w:rFonts w:ascii="Arial" w:hAnsi="Arial" w:cs="Arial"/>
          <w:sz w:val="24"/>
          <w:szCs w:val="24"/>
        </w:rPr>
        <w:t>Region 6 – Dan McDonald</w:t>
      </w:r>
    </w:p>
    <w:p w:rsidR="005421EF" w:rsidRDefault="005421EF" w:rsidP="005421EF">
      <w:pPr>
        <w:pStyle w:val="NoSpacing"/>
        <w:rPr>
          <w:rFonts w:ascii="Arial" w:hAnsi="Arial" w:cs="Arial"/>
          <w:sz w:val="24"/>
          <w:szCs w:val="24"/>
        </w:rPr>
      </w:pPr>
      <w:r>
        <w:rPr>
          <w:rFonts w:ascii="Arial" w:hAnsi="Arial" w:cs="Arial"/>
          <w:sz w:val="24"/>
          <w:szCs w:val="24"/>
        </w:rPr>
        <w:t>Region 7 – Trisha Thomas</w:t>
      </w:r>
    </w:p>
    <w:p w:rsidR="005421EF" w:rsidRDefault="005421EF" w:rsidP="005421EF">
      <w:pPr>
        <w:pStyle w:val="NoSpacing"/>
        <w:rPr>
          <w:rFonts w:ascii="Arial" w:hAnsi="Arial" w:cs="Arial"/>
          <w:sz w:val="24"/>
          <w:szCs w:val="24"/>
        </w:rPr>
      </w:pPr>
      <w:r w:rsidRPr="00860501">
        <w:rPr>
          <w:rFonts w:ascii="Arial" w:hAnsi="Arial" w:cs="Arial"/>
          <w:sz w:val="24"/>
          <w:szCs w:val="24"/>
        </w:rPr>
        <w:t xml:space="preserve">Region 8 – </w:t>
      </w:r>
      <w:r w:rsidR="00CC61D6" w:rsidRPr="00860501">
        <w:rPr>
          <w:rFonts w:ascii="Arial" w:hAnsi="Arial" w:cs="Arial"/>
          <w:sz w:val="24"/>
          <w:szCs w:val="24"/>
        </w:rPr>
        <w:t>Liesa Stockdale</w:t>
      </w:r>
    </w:p>
    <w:p w:rsidR="005421EF" w:rsidRDefault="005421EF" w:rsidP="005421EF">
      <w:pPr>
        <w:pStyle w:val="NoSpacing"/>
        <w:rPr>
          <w:rFonts w:ascii="Arial" w:hAnsi="Arial" w:cs="Arial"/>
          <w:sz w:val="24"/>
          <w:szCs w:val="24"/>
        </w:rPr>
      </w:pPr>
      <w:r>
        <w:rPr>
          <w:rFonts w:ascii="Arial" w:hAnsi="Arial" w:cs="Arial"/>
          <w:sz w:val="24"/>
          <w:szCs w:val="24"/>
        </w:rPr>
        <w:t xml:space="preserve">Region 10 – </w:t>
      </w:r>
      <w:r w:rsidR="00CC61D6">
        <w:rPr>
          <w:rFonts w:ascii="Arial" w:hAnsi="Arial" w:cs="Arial"/>
          <w:sz w:val="24"/>
          <w:szCs w:val="24"/>
        </w:rPr>
        <w:t>Kate Richardson</w:t>
      </w:r>
    </w:p>
    <w:p w:rsidR="005421EF" w:rsidRDefault="005421EF" w:rsidP="005421EF">
      <w:pPr>
        <w:pStyle w:val="NoSpacing"/>
        <w:rPr>
          <w:rFonts w:ascii="Arial" w:hAnsi="Arial" w:cs="Arial"/>
          <w:sz w:val="24"/>
          <w:szCs w:val="24"/>
        </w:rPr>
      </w:pPr>
    </w:p>
    <w:p w:rsidR="005421EF" w:rsidRDefault="00102756" w:rsidP="005421EF">
      <w:pPr>
        <w:pStyle w:val="NoSpacing"/>
        <w:rPr>
          <w:rFonts w:ascii="Arial" w:hAnsi="Arial" w:cs="Arial"/>
          <w:sz w:val="24"/>
          <w:szCs w:val="24"/>
        </w:rPr>
      </w:pPr>
      <w:r>
        <w:rPr>
          <w:rFonts w:ascii="Arial" w:hAnsi="Arial" w:cs="Arial"/>
          <w:sz w:val="24"/>
          <w:szCs w:val="24"/>
        </w:rPr>
        <w:t>Committee Chairs:</w:t>
      </w:r>
    </w:p>
    <w:p w:rsidR="00102756" w:rsidRDefault="00102756" w:rsidP="005421EF">
      <w:pPr>
        <w:pStyle w:val="NoSpacing"/>
        <w:rPr>
          <w:rFonts w:ascii="Arial" w:hAnsi="Arial" w:cs="Arial"/>
          <w:sz w:val="24"/>
          <w:szCs w:val="24"/>
        </w:rPr>
      </w:pPr>
      <w:r>
        <w:rPr>
          <w:rFonts w:ascii="Arial" w:hAnsi="Arial" w:cs="Arial"/>
          <w:sz w:val="24"/>
          <w:szCs w:val="24"/>
        </w:rPr>
        <w:t>Alisha Griffin, Medical Support</w:t>
      </w:r>
    </w:p>
    <w:p w:rsidR="00102756" w:rsidRDefault="00102756" w:rsidP="005421EF">
      <w:pPr>
        <w:pStyle w:val="NoSpacing"/>
        <w:rPr>
          <w:rFonts w:ascii="Arial" w:hAnsi="Arial" w:cs="Arial"/>
          <w:sz w:val="24"/>
          <w:szCs w:val="24"/>
        </w:rPr>
      </w:pPr>
      <w:r>
        <w:rPr>
          <w:rFonts w:ascii="Arial" w:hAnsi="Arial" w:cs="Arial"/>
          <w:sz w:val="24"/>
          <w:szCs w:val="24"/>
        </w:rPr>
        <w:t>Ann Coffin, IRS Fraud</w:t>
      </w:r>
    </w:p>
    <w:p w:rsidR="00653BFA" w:rsidRDefault="00653BFA" w:rsidP="00102756">
      <w:pPr>
        <w:pStyle w:val="NoSpacing"/>
        <w:rPr>
          <w:rFonts w:ascii="Arial" w:hAnsi="Arial" w:cs="Arial"/>
          <w:sz w:val="24"/>
          <w:szCs w:val="24"/>
        </w:rPr>
      </w:pPr>
    </w:p>
    <w:p w:rsidR="00102756" w:rsidRDefault="00102756" w:rsidP="00102756">
      <w:pPr>
        <w:pStyle w:val="NoSpacing"/>
        <w:rPr>
          <w:rFonts w:ascii="Arial" w:hAnsi="Arial" w:cs="Arial"/>
          <w:sz w:val="24"/>
          <w:szCs w:val="24"/>
        </w:rPr>
      </w:pPr>
      <w:r>
        <w:rPr>
          <w:rFonts w:ascii="Arial" w:hAnsi="Arial" w:cs="Arial"/>
          <w:sz w:val="24"/>
          <w:szCs w:val="24"/>
        </w:rPr>
        <w:t>Pr</w:t>
      </w:r>
      <w:r w:rsidR="00653BFA">
        <w:rPr>
          <w:rFonts w:ascii="Arial" w:hAnsi="Arial" w:cs="Arial"/>
          <w:sz w:val="24"/>
          <w:szCs w:val="24"/>
        </w:rPr>
        <w:t xml:space="preserve">esident McGrath welcomed </w:t>
      </w:r>
      <w:r w:rsidR="00A31DEF">
        <w:rPr>
          <w:rFonts w:ascii="Arial" w:hAnsi="Arial" w:cs="Arial"/>
          <w:sz w:val="24"/>
          <w:szCs w:val="24"/>
        </w:rPr>
        <w:t xml:space="preserve">directors and called the meeting to order at 3:30 PM ET. </w:t>
      </w:r>
    </w:p>
    <w:p w:rsidR="00653BFA" w:rsidRDefault="00653BFA" w:rsidP="00102756">
      <w:pPr>
        <w:pStyle w:val="NoSpacing"/>
        <w:rPr>
          <w:rFonts w:ascii="Arial" w:hAnsi="Arial" w:cs="Arial"/>
          <w:b/>
          <w:sz w:val="24"/>
          <w:szCs w:val="24"/>
        </w:rPr>
      </w:pPr>
    </w:p>
    <w:p w:rsidR="00653BFA" w:rsidRDefault="00A31DEF" w:rsidP="00102756">
      <w:pPr>
        <w:pStyle w:val="NoSpacing"/>
        <w:rPr>
          <w:rFonts w:ascii="Arial" w:hAnsi="Arial" w:cs="Arial"/>
          <w:b/>
          <w:sz w:val="24"/>
          <w:szCs w:val="24"/>
        </w:rPr>
      </w:pPr>
      <w:r>
        <w:rPr>
          <w:rFonts w:ascii="Arial" w:hAnsi="Arial" w:cs="Arial"/>
          <w:b/>
          <w:sz w:val="24"/>
          <w:szCs w:val="24"/>
        </w:rPr>
        <w:t>APPROVAL OF MINUTES</w:t>
      </w:r>
    </w:p>
    <w:p w:rsidR="00A31DEF" w:rsidRDefault="00A31DEF" w:rsidP="00102756">
      <w:pPr>
        <w:pStyle w:val="NoSpacing"/>
        <w:rPr>
          <w:rFonts w:ascii="Arial" w:hAnsi="Arial" w:cs="Arial"/>
          <w:b/>
          <w:sz w:val="24"/>
          <w:szCs w:val="24"/>
        </w:rPr>
      </w:pPr>
    </w:p>
    <w:p w:rsidR="00A31DEF" w:rsidRPr="00A31DEF" w:rsidRDefault="00A31DEF" w:rsidP="00102756">
      <w:pPr>
        <w:pStyle w:val="NoSpacing"/>
        <w:rPr>
          <w:rFonts w:ascii="Arial" w:hAnsi="Arial" w:cs="Arial"/>
          <w:sz w:val="24"/>
          <w:szCs w:val="24"/>
        </w:rPr>
      </w:pPr>
      <w:r>
        <w:rPr>
          <w:rFonts w:ascii="Arial" w:hAnsi="Arial" w:cs="Arial"/>
          <w:sz w:val="24"/>
          <w:szCs w:val="24"/>
        </w:rPr>
        <w:t xml:space="preserve">The first order of business was review of the January 2014 minutes.  </w:t>
      </w:r>
      <w:r w:rsidR="00E90652">
        <w:rPr>
          <w:rFonts w:ascii="Arial" w:hAnsi="Arial" w:cs="Arial"/>
          <w:sz w:val="24"/>
          <w:szCs w:val="24"/>
        </w:rPr>
        <w:t>Ch</w:t>
      </w:r>
      <w:r>
        <w:rPr>
          <w:rFonts w:ascii="Arial" w:hAnsi="Arial" w:cs="Arial"/>
          <w:sz w:val="24"/>
          <w:szCs w:val="24"/>
        </w:rPr>
        <w:t>ange was made to remove Steve from the list of OCSE Guests as he was an attendee from one of the states.</w:t>
      </w:r>
      <w:r w:rsidR="00E90652">
        <w:rPr>
          <w:rFonts w:ascii="Arial" w:hAnsi="Arial" w:cs="Arial"/>
          <w:sz w:val="24"/>
          <w:szCs w:val="24"/>
        </w:rPr>
        <w:t xml:space="preserve">  There were no other comments or changes.</w:t>
      </w:r>
    </w:p>
    <w:p w:rsidR="00653BFA" w:rsidRDefault="00653BFA" w:rsidP="00102756">
      <w:pPr>
        <w:pStyle w:val="NoSpacing"/>
        <w:rPr>
          <w:rFonts w:ascii="Arial" w:hAnsi="Arial" w:cs="Arial"/>
          <w:b/>
          <w:sz w:val="24"/>
          <w:szCs w:val="24"/>
        </w:rPr>
      </w:pPr>
    </w:p>
    <w:p w:rsidR="00A31DEF" w:rsidRDefault="00A31DEF" w:rsidP="00102756">
      <w:pPr>
        <w:pStyle w:val="NoSpacing"/>
        <w:rPr>
          <w:rFonts w:ascii="Arial" w:hAnsi="Arial" w:cs="Arial"/>
          <w:b/>
          <w:sz w:val="24"/>
          <w:szCs w:val="24"/>
        </w:rPr>
      </w:pPr>
      <w:r>
        <w:rPr>
          <w:rFonts w:ascii="Arial" w:hAnsi="Arial" w:cs="Arial"/>
          <w:b/>
          <w:sz w:val="24"/>
          <w:szCs w:val="24"/>
        </w:rPr>
        <w:t>TREASURER’S REPORT</w:t>
      </w:r>
    </w:p>
    <w:p w:rsidR="00A31DEF" w:rsidRDefault="00A31DEF" w:rsidP="00102756">
      <w:pPr>
        <w:pStyle w:val="NoSpacing"/>
        <w:rPr>
          <w:rFonts w:ascii="Arial" w:hAnsi="Arial" w:cs="Arial"/>
          <w:b/>
          <w:sz w:val="24"/>
          <w:szCs w:val="24"/>
        </w:rPr>
      </w:pPr>
    </w:p>
    <w:p w:rsidR="00A31DEF" w:rsidRDefault="009049CB" w:rsidP="00102756">
      <w:pPr>
        <w:pStyle w:val="NoSpacing"/>
        <w:rPr>
          <w:rFonts w:ascii="Arial" w:hAnsi="Arial" w:cs="Arial"/>
          <w:b/>
          <w:sz w:val="24"/>
          <w:szCs w:val="24"/>
        </w:rPr>
      </w:pPr>
      <w:r>
        <w:rPr>
          <w:rFonts w:ascii="Arial" w:hAnsi="Arial" w:cs="Arial"/>
          <w:sz w:val="24"/>
          <w:szCs w:val="24"/>
        </w:rPr>
        <w:t xml:space="preserve">Jim Fleming reported the balance as of the end of </w:t>
      </w:r>
      <w:r w:rsidR="002349E4">
        <w:rPr>
          <w:rFonts w:ascii="Arial" w:hAnsi="Arial" w:cs="Arial"/>
          <w:sz w:val="24"/>
          <w:szCs w:val="24"/>
        </w:rPr>
        <w:t xml:space="preserve">January </w:t>
      </w:r>
      <w:r>
        <w:rPr>
          <w:rFonts w:ascii="Arial" w:hAnsi="Arial" w:cs="Arial"/>
          <w:sz w:val="24"/>
          <w:szCs w:val="24"/>
        </w:rPr>
        <w:t>was $</w:t>
      </w:r>
      <w:r w:rsidR="002349E4">
        <w:rPr>
          <w:rFonts w:ascii="Arial" w:hAnsi="Arial" w:cs="Arial"/>
          <w:sz w:val="24"/>
          <w:szCs w:val="24"/>
        </w:rPr>
        <w:t>69,303.50</w:t>
      </w:r>
      <w:r>
        <w:rPr>
          <w:rFonts w:ascii="Arial" w:hAnsi="Arial" w:cs="Arial"/>
          <w:sz w:val="24"/>
          <w:szCs w:val="24"/>
        </w:rPr>
        <w:t>.  He stated there is a two-cent</w:t>
      </w:r>
      <w:bookmarkStart w:id="0" w:name="_GoBack"/>
      <w:bookmarkEnd w:id="0"/>
      <w:r>
        <w:rPr>
          <w:rFonts w:ascii="Arial" w:hAnsi="Arial" w:cs="Arial"/>
          <w:sz w:val="24"/>
          <w:szCs w:val="24"/>
        </w:rPr>
        <w:t xml:space="preserve"> discrepancy between the Bank of America statement and our receipt for one of the deposits to the cruise company.  Unless the Executive Committee feels strongly that it needs to be identified, he is going to leave identified as a bank error.  There was no disagreement.  See copy of the </w:t>
      </w:r>
      <w:r w:rsidR="002349E4">
        <w:rPr>
          <w:rFonts w:ascii="Arial" w:hAnsi="Arial" w:cs="Arial"/>
          <w:sz w:val="24"/>
          <w:szCs w:val="24"/>
        </w:rPr>
        <w:t xml:space="preserve">January </w:t>
      </w:r>
      <w:r>
        <w:rPr>
          <w:rFonts w:ascii="Arial" w:hAnsi="Arial" w:cs="Arial"/>
          <w:sz w:val="24"/>
          <w:szCs w:val="24"/>
        </w:rPr>
        <w:t>1, 201</w:t>
      </w:r>
      <w:r w:rsidR="002349E4">
        <w:rPr>
          <w:rFonts w:ascii="Arial" w:hAnsi="Arial" w:cs="Arial"/>
          <w:sz w:val="24"/>
          <w:szCs w:val="24"/>
        </w:rPr>
        <w:t>4</w:t>
      </w:r>
      <w:r>
        <w:rPr>
          <w:rFonts w:ascii="Arial" w:hAnsi="Arial" w:cs="Arial"/>
          <w:sz w:val="24"/>
          <w:szCs w:val="24"/>
        </w:rPr>
        <w:t xml:space="preserve"> – </w:t>
      </w:r>
      <w:r w:rsidR="002349E4">
        <w:rPr>
          <w:rFonts w:ascii="Arial" w:hAnsi="Arial" w:cs="Arial"/>
          <w:sz w:val="24"/>
          <w:szCs w:val="24"/>
        </w:rPr>
        <w:t xml:space="preserve">January 31, </w:t>
      </w:r>
      <w:r>
        <w:rPr>
          <w:rFonts w:ascii="Arial" w:hAnsi="Arial" w:cs="Arial"/>
          <w:sz w:val="24"/>
          <w:szCs w:val="24"/>
        </w:rPr>
        <w:t>20</w:t>
      </w:r>
      <w:r w:rsidR="002349E4">
        <w:rPr>
          <w:rFonts w:ascii="Arial" w:hAnsi="Arial" w:cs="Arial"/>
          <w:sz w:val="24"/>
          <w:szCs w:val="24"/>
        </w:rPr>
        <w:t>14</w:t>
      </w:r>
      <w:r>
        <w:rPr>
          <w:rFonts w:ascii="Arial" w:hAnsi="Arial" w:cs="Arial"/>
          <w:sz w:val="24"/>
          <w:szCs w:val="24"/>
        </w:rPr>
        <w:t xml:space="preserve"> Treasurer’s Report at the end of this document.  </w:t>
      </w:r>
    </w:p>
    <w:p w:rsidR="009049CB" w:rsidRDefault="009049CB" w:rsidP="00102756">
      <w:pPr>
        <w:pStyle w:val="NoSpacing"/>
        <w:rPr>
          <w:rFonts w:ascii="Arial" w:hAnsi="Arial" w:cs="Arial"/>
          <w:b/>
          <w:sz w:val="24"/>
          <w:szCs w:val="24"/>
        </w:rPr>
      </w:pPr>
    </w:p>
    <w:p w:rsidR="002349E4" w:rsidRDefault="002349E4" w:rsidP="00102756">
      <w:pPr>
        <w:pStyle w:val="NoSpacing"/>
        <w:rPr>
          <w:rFonts w:ascii="Arial" w:hAnsi="Arial" w:cs="Arial"/>
          <w:b/>
          <w:sz w:val="24"/>
          <w:szCs w:val="24"/>
        </w:rPr>
      </w:pPr>
    </w:p>
    <w:p w:rsidR="009049CB" w:rsidRDefault="00E90652" w:rsidP="00102756">
      <w:pPr>
        <w:pStyle w:val="NoSpacing"/>
        <w:rPr>
          <w:rFonts w:ascii="Arial" w:hAnsi="Arial" w:cs="Arial"/>
          <w:b/>
          <w:sz w:val="24"/>
          <w:szCs w:val="24"/>
        </w:rPr>
      </w:pPr>
      <w:r>
        <w:rPr>
          <w:rFonts w:ascii="Arial" w:hAnsi="Arial" w:cs="Arial"/>
          <w:b/>
          <w:sz w:val="24"/>
          <w:szCs w:val="24"/>
        </w:rPr>
        <w:lastRenderedPageBreak/>
        <w:t>MONTHLY CALL WITH OCSE</w:t>
      </w:r>
    </w:p>
    <w:p w:rsidR="00E90652" w:rsidRDefault="00E90652" w:rsidP="00102756">
      <w:pPr>
        <w:pStyle w:val="NoSpacing"/>
        <w:rPr>
          <w:rFonts w:ascii="Arial" w:hAnsi="Arial" w:cs="Arial"/>
          <w:b/>
          <w:sz w:val="24"/>
          <w:szCs w:val="24"/>
        </w:rPr>
      </w:pPr>
    </w:p>
    <w:p w:rsidR="00E90652" w:rsidRDefault="00E90652" w:rsidP="00102756">
      <w:pPr>
        <w:pStyle w:val="NoSpacing"/>
        <w:rPr>
          <w:rFonts w:ascii="Arial" w:hAnsi="Arial" w:cs="Arial"/>
          <w:sz w:val="24"/>
          <w:szCs w:val="24"/>
        </w:rPr>
      </w:pPr>
      <w:r>
        <w:rPr>
          <w:rFonts w:ascii="Arial" w:hAnsi="Arial" w:cs="Arial"/>
          <w:b/>
          <w:sz w:val="24"/>
          <w:szCs w:val="24"/>
        </w:rPr>
        <w:t xml:space="preserve">OMB Approval of the 157 </w:t>
      </w:r>
      <w:r w:rsidR="00F17615">
        <w:rPr>
          <w:rFonts w:ascii="Arial" w:hAnsi="Arial" w:cs="Arial"/>
          <w:b/>
          <w:sz w:val="24"/>
          <w:szCs w:val="24"/>
        </w:rPr>
        <w:t>–</w:t>
      </w:r>
      <w:r>
        <w:rPr>
          <w:rFonts w:ascii="Arial" w:hAnsi="Arial" w:cs="Arial"/>
          <w:b/>
          <w:sz w:val="24"/>
          <w:szCs w:val="24"/>
        </w:rPr>
        <w:t xml:space="preserve"> </w:t>
      </w:r>
      <w:r w:rsidR="00F17615">
        <w:rPr>
          <w:rFonts w:ascii="Arial" w:hAnsi="Arial" w:cs="Arial"/>
          <w:sz w:val="24"/>
          <w:szCs w:val="24"/>
        </w:rPr>
        <w:t>OCSE indicated they are not looking at making significant changes as they are aware of the costs to programs when changes are made.  They would like to hear from Directors once the revised forms are released.  They should be coming out soon.</w:t>
      </w:r>
    </w:p>
    <w:p w:rsidR="00F17615" w:rsidRDefault="00F17615" w:rsidP="00102756">
      <w:pPr>
        <w:pStyle w:val="NoSpacing"/>
        <w:rPr>
          <w:rFonts w:ascii="Arial" w:hAnsi="Arial" w:cs="Arial"/>
          <w:sz w:val="24"/>
          <w:szCs w:val="24"/>
        </w:rPr>
      </w:pPr>
    </w:p>
    <w:p w:rsidR="00AE56AF" w:rsidRDefault="00F17615" w:rsidP="00102756">
      <w:pPr>
        <w:pStyle w:val="NoSpacing"/>
        <w:rPr>
          <w:rFonts w:ascii="Arial" w:hAnsi="Arial" w:cs="Arial"/>
          <w:sz w:val="24"/>
          <w:szCs w:val="24"/>
        </w:rPr>
      </w:pPr>
      <w:r w:rsidRPr="00F17615">
        <w:rPr>
          <w:rFonts w:ascii="Arial" w:hAnsi="Arial" w:cs="Arial"/>
          <w:b/>
          <w:sz w:val="24"/>
          <w:szCs w:val="24"/>
        </w:rPr>
        <w:t>NCCSD Annual Meeting</w:t>
      </w:r>
      <w:r>
        <w:rPr>
          <w:rFonts w:ascii="Arial" w:hAnsi="Arial" w:cs="Arial"/>
          <w:sz w:val="24"/>
          <w:szCs w:val="24"/>
        </w:rPr>
        <w:t xml:space="preserve"> – Discussed wh</w:t>
      </w:r>
      <w:r w:rsidR="00AE56AF">
        <w:rPr>
          <w:rFonts w:ascii="Arial" w:hAnsi="Arial" w:cs="Arial"/>
          <w:sz w:val="24"/>
          <w:szCs w:val="24"/>
        </w:rPr>
        <w:t xml:space="preserve">at topics of interest they had for the conference.  </w:t>
      </w:r>
      <w:r>
        <w:rPr>
          <w:rFonts w:ascii="Arial" w:hAnsi="Arial" w:cs="Arial"/>
          <w:sz w:val="24"/>
          <w:szCs w:val="24"/>
        </w:rPr>
        <w:t>OCSE mentioned technology,</w:t>
      </w:r>
      <w:r w:rsidR="00AE56AF">
        <w:rPr>
          <w:rFonts w:ascii="Arial" w:hAnsi="Arial" w:cs="Arial"/>
          <w:sz w:val="24"/>
          <w:szCs w:val="24"/>
        </w:rPr>
        <w:t xml:space="preserve"> best practices, data sharing, and what customers are telling us on ACA.</w:t>
      </w:r>
    </w:p>
    <w:p w:rsidR="00AE56AF" w:rsidRDefault="00AE56AF" w:rsidP="00102756">
      <w:pPr>
        <w:pStyle w:val="NoSpacing"/>
        <w:rPr>
          <w:rFonts w:ascii="Arial" w:hAnsi="Arial" w:cs="Arial"/>
          <w:sz w:val="24"/>
          <w:szCs w:val="24"/>
        </w:rPr>
      </w:pPr>
    </w:p>
    <w:p w:rsidR="00F17615" w:rsidRDefault="00AE56AF" w:rsidP="00102756">
      <w:pPr>
        <w:pStyle w:val="NoSpacing"/>
        <w:rPr>
          <w:rFonts w:ascii="Arial" w:hAnsi="Arial" w:cs="Arial"/>
          <w:sz w:val="24"/>
          <w:szCs w:val="24"/>
        </w:rPr>
      </w:pPr>
      <w:r w:rsidRPr="00AE56AF">
        <w:rPr>
          <w:rFonts w:ascii="Arial" w:hAnsi="Arial" w:cs="Arial"/>
          <w:b/>
          <w:sz w:val="24"/>
          <w:szCs w:val="24"/>
        </w:rPr>
        <w:t>STRATEGIC PLAN</w:t>
      </w:r>
      <w:r>
        <w:rPr>
          <w:rFonts w:ascii="Arial" w:hAnsi="Arial" w:cs="Arial"/>
          <w:sz w:val="24"/>
          <w:szCs w:val="24"/>
        </w:rPr>
        <w:t xml:space="preserve"> -  </w:t>
      </w:r>
      <w:r w:rsidR="00F17615">
        <w:rPr>
          <w:rFonts w:ascii="Arial" w:hAnsi="Arial" w:cs="Arial"/>
          <w:sz w:val="24"/>
          <w:szCs w:val="24"/>
        </w:rPr>
        <w:t xml:space="preserve"> </w:t>
      </w:r>
      <w:r>
        <w:rPr>
          <w:rFonts w:ascii="Arial" w:hAnsi="Arial" w:cs="Arial"/>
          <w:sz w:val="24"/>
          <w:szCs w:val="24"/>
        </w:rPr>
        <w:t xml:space="preserve">First phase of the project was a success. Phase 2 is starting </w:t>
      </w:r>
      <w:r w:rsidR="00FF0828">
        <w:rPr>
          <w:rFonts w:ascii="Arial" w:hAnsi="Arial" w:cs="Arial"/>
          <w:sz w:val="24"/>
          <w:szCs w:val="24"/>
        </w:rPr>
        <w:t xml:space="preserve">which will be to work on specific topics </w:t>
      </w:r>
      <w:r>
        <w:rPr>
          <w:rFonts w:ascii="Arial" w:hAnsi="Arial" w:cs="Arial"/>
          <w:sz w:val="24"/>
          <w:szCs w:val="24"/>
        </w:rPr>
        <w:t>and OCSE is hoping directors will volunteer to work on white papers.  They are exploring white papers in the areas of medical support, program sustainability from a funding standpoint, interstate, tribal, data management, customer service, willingness vs ability</w:t>
      </w:r>
      <w:r w:rsidR="00FF0828">
        <w:rPr>
          <w:rFonts w:ascii="Arial" w:hAnsi="Arial" w:cs="Arial"/>
          <w:sz w:val="24"/>
          <w:szCs w:val="24"/>
        </w:rPr>
        <w:t xml:space="preserve"> to pay</w:t>
      </w:r>
      <w:r>
        <w:rPr>
          <w:rFonts w:ascii="Arial" w:hAnsi="Arial" w:cs="Arial"/>
          <w:sz w:val="24"/>
          <w:szCs w:val="24"/>
        </w:rPr>
        <w:t>, right sizing orders, outreach, early intervention, case closure, staffing, and more.</w:t>
      </w:r>
    </w:p>
    <w:p w:rsidR="00AE56AF" w:rsidRDefault="00AE56AF" w:rsidP="00102756">
      <w:pPr>
        <w:pStyle w:val="NoSpacing"/>
        <w:rPr>
          <w:rFonts w:ascii="Arial" w:hAnsi="Arial" w:cs="Arial"/>
          <w:sz w:val="24"/>
          <w:szCs w:val="24"/>
        </w:rPr>
      </w:pPr>
    </w:p>
    <w:p w:rsidR="00AE56AF" w:rsidRDefault="00AE56AF" w:rsidP="00102756">
      <w:pPr>
        <w:pStyle w:val="NoSpacing"/>
        <w:rPr>
          <w:rFonts w:ascii="Arial" w:hAnsi="Arial" w:cs="Arial"/>
          <w:sz w:val="24"/>
          <w:szCs w:val="24"/>
        </w:rPr>
      </w:pPr>
      <w:r w:rsidRPr="00AE56AF">
        <w:rPr>
          <w:rFonts w:ascii="Arial" w:hAnsi="Arial" w:cs="Arial"/>
          <w:b/>
          <w:sz w:val="24"/>
          <w:szCs w:val="24"/>
        </w:rPr>
        <w:t>Upcoming Tribal Innovation Grants</w:t>
      </w:r>
      <w:r>
        <w:rPr>
          <w:rFonts w:ascii="Arial" w:hAnsi="Arial" w:cs="Arial"/>
          <w:b/>
          <w:sz w:val="24"/>
          <w:szCs w:val="24"/>
        </w:rPr>
        <w:t xml:space="preserve"> – </w:t>
      </w:r>
      <w:r>
        <w:rPr>
          <w:rFonts w:ascii="Arial" w:hAnsi="Arial" w:cs="Arial"/>
          <w:sz w:val="24"/>
          <w:szCs w:val="24"/>
        </w:rPr>
        <w:t xml:space="preserve">OCSE indicated there will be 8 awards for a total of $200,000. </w:t>
      </w:r>
    </w:p>
    <w:p w:rsidR="00AE56AF" w:rsidRDefault="00AE56AF" w:rsidP="00102756">
      <w:pPr>
        <w:pStyle w:val="NoSpacing"/>
        <w:rPr>
          <w:rFonts w:ascii="Arial" w:hAnsi="Arial" w:cs="Arial"/>
          <w:sz w:val="24"/>
          <w:szCs w:val="24"/>
        </w:rPr>
      </w:pPr>
    </w:p>
    <w:p w:rsidR="00AE56AF" w:rsidRPr="00AE56AF" w:rsidRDefault="00AE56AF" w:rsidP="00102756">
      <w:pPr>
        <w:pStyle w:val="NoSpacing"/>
        <w:rPr>
          <w:rFonts w:ascii="Arial" w:hAnsi="Arial" w:cs="Arial"/>
          <w:sz w:val="24"/>
          <w:szCs w:val="24"/>
        </w:rPr>
      </w:pPr>
      <w:r w:rsidRPr="00AE56AF">
        <w:rPr>
          <w:rFonts w:ascii="Arial" w:hAnsi="Arial" w:cs="Arial"/>
          <w:b/>
          <w:sz w:val="24"/>
          <w:szCs w:val="24"/>
        </w:rPr>
        <w:t>CMS and Medicaid application</w:t>
      </w:r>
      <w:r>
        <w:rPr>
          <w:rFonts w:ascii="Arial" w:hAnsi="Arial" w:cs="Arial"/>
          <w:sz w:val="24"/>
          <w:szCs w:val="24"/>
        </w:rPr>
        <w:t xml:space="preserve"> – Spoke briefly with OCSE about problems states are having with the lack of non-custodial </w:t>
      </w:r>
      <w:r w:rsidR="00FF0828">
        <w:rPr>
          <w:rFonts w:ascii="Arial" w:hAnsi="Arial" w:cs="Arial"/>
          <w:sz w:val="24"/>
          <w:szCs w:val="24"/>
        </w:rPr>
        <w:t xml:space="preserve">parent </w:t>
      </w:r>
      <w:r>
        <w:rPr>
          <w:rFonts w:ascii="Arial" w:hAnsi="Arial" w:cs="Arial"/>
          <w:sz w:val="24"/>
          <w:szCs w:val="24"/>
        </w:rPr>
        <w:t xml:space="preserve">information on the Medicaid application.  OCSE indicated they do realize that the application does not require information on the non-custodial parent and that incomplete cases cannot be sent to child support.  </w:t>
      </w:r>
    </w:p>
    <w:p w:rsidR="00F17615" w:rsidRDefault="00F17615" w:rsidP="00102756">
      <w:pPr>
        <w:pStyle w:val="NoSpacing"/>
        <w:rPr>
          <w:rFonts w:ascii="Arial" w:hAnsi="Arial" w:cs="Arial"/>
          <w:sz w:val="24"/>
          <w:szCs w:val="24"/>
        </w:rPr>
      </w:pPr>
    </w:p>
    <w:p w:rsidR="00AE56AF" w:rsidRDefault="00AE56AF" w:rsidP="00102756">
      <w:pPr>
        <w:pStyle w:val="NoSpacing"/>
        <w:rPr>
          <w:rFonts w:ascii="Arial" w:hAnsi="Arial" w:cs="Arial"/>
          <w:sz w:val="24"/>
          <w:szCs w:val="24"/>
        </w:rPr>
      </w:pPr>
      <w:r w:rsidRPr="00AE56AF">
        <w:rPr>
          <w:rFonts w:ascii="Arial" w:hAnsi="Arial" w:cs="Arial"/>
          <w:b/>
          <w:sz w:val="24"/>
          <w:szCs w:val="24"/>
        </w:rPr>
        <w:t>Medical Support</w:t>
      </w:r>
      <w:r>
        <w:rPr>
          <w:rFonts w:ascii="Arial" w:hAnsi="Arial" w:cs="Arial"/>
          <w:sz w:val="24"/>
          <w:szCs w:val="24"/>
        </w:rPr>
        <w:t xml:space="preserve"> – OCSE indicated fact sheets are coming</w:t>
      </w:r>
      <w:r w:rsidR="00FF0828">
        <w:rPr>
          <w:rFonts w:ascii="Arial" w:hAnsi="Arial" w:cs="Arial"/>
          <w:sz w:val="24"/>
          <w:szCs w:val="24"/>
        </w:rPr>
        <w:t xml:space="preserve"> soon.</w:t>
      </w:r>
    </w:p>
    <w:p w:rsidR="00AE56AF" w:rsidRDefault="00AE56AF" w:rsidP="00102756">
      <w:pPr>
        <w:pStyle w:val="NoSpacing"/>
        <w:rPr>
          <w:rFonts w:ascii="Arial" w:hAnsi="Arial" w:cs="Arial"/>
          <w:sz w:val="24"/>
          <w:szCs w:val="24"/>
        </w:rPr>
      </w:pPr>
    </w:p>
    <w:p w:rsidR="00AE56AF" w:rsidRDefault="00AE56AF" w:rsidP="00102756">
      <w:pPr>
        <w:pStyle w:val="NoSpacing"/>
        <w:rPr>
          <w:rFonts w:ascii="Arial" w:hAnsi="Arial" w:cs="Arial"/>
          <w:sz w:val="24"/>
          <w:szCs w:val="24"/>
        </w:rPr>
      </w:pPr>
      <w:r w:rsidRPr="00AE56AF">
        <w:rPr>
          <w:rFonts w:ascii="Arial" w:hAnsi="Arial" w:cs="Arial"/>
          <w:b/>
          <w:sz w:val="24"/>
          <w:szCs w:val="24"/>
        </w:rPr>
        <w:t>Quarterly calls with directors</w:t>
      </w:r>
      <w:r>
        <w:rPr>
          <w:rFonts w:ascii="Arial" w:hAnsi="Arial" w:cs="Arial"/>
          <w:sz w:val="24"/>
          <w:szCs w:val="24"/>
        </w:rPr>
        <w:t xml:space="preserve"> - OCSE is interested in </w:t>
      </w:r>
      <w:r w:rsidR="00FF0828">
        <w:rPr>
          <w:rFonts w:ascii="Arial" w:hAnsi="Arial" w:cs="Arial"/>
          <w:sz w:val="24"/>
          <w:szCs w:val="24"/>
        </w:rPr>
        <w:t xml:space="preserve">hearing what </w:t>
      </w:r>
      <w:r>
        <w:rPr>
          <w:rFonts w:ascii="Arial" w:hAnsi="Arial" w:cs="Arial"/>
          <w:sz w:val="24"/>
          <w:szCs w:val="24"/>
        </w:rPr>
        <w:t xml:space="preserve">topics </w:t>
      </w:r>
      <w:r w:rsidR="00FF0828">
        <w:rPr>
          <w:rFonts w:ascii="Arial" w:hAnsi="Arial" w:cs="Arial"/>
          <w:sz w:val="24"/>
          <w:szCs w:val="24"/>
        </w:rPr>
        <w:t>Directors would want to discuss on these calls.</w:t>
      </w:r>
    </w:p>
    <w:p w:rsidR="00AE56AF" w:rsidRDefault="00AE56AF" w:rsidP="00102756">
      <w:pPr>
        <w:pStyle w:val="NoSpacing"/>
        <w:rPr>
          <w:rFonts w:ascii="Arial" w:hAnsi="Arial" w:cs="Arial"/>
          <w:sz w:val="24"/>
          <w:szCs w:val="24"/>
        </w:rPr>
      </w:pPr>
    </w:p>
    <w:p w:rsidR="00AE56AF" w:rsidRDefault="00403035" w:rsidP="00102756">
      <w:pPr>
        <w:pStyle w:val="NoSpacing"/>
        <w:rPr>
          <w:rFonts w:ascii="Arial" w:hAnsi="Arial" w:cs="Arial"/>
          <w:sz w:val="24"/>
          <w:szCs w:val="24"/>
        </w:rPr>
      </w:pPr>
      <w:r>
        <w:rPr>
          <w:rFonts w:ascii="Arial" w:hAnsi="Arial" w:cs="Arial"/>
          <w:sz w:val="24"/>
          <w:szCs w:val="24"/>
        </w:rPr>
        <w:t>Sharon indicated it would be helpful to get some guidance on the FPLS security agreement from OCSE.  Laurie stated it may be helpful to put together questions regarding the implementation process rather than go through the questions we have already submitted.</w:t>
      </w:r>
    </w:p>
    <w:p w:rsidR="00403035" w:rsidRDefault="00403035" w:rsidP="00102756">
      <w:pPr>
        <w:pStyle w:val="NoSpacing"/>
        <w:rPr>
          <w:rFonts w:ascii="Arial" w:hAnsi="Arial" w:cs="Arial"/>
          <w:sz w:val="24"/>
          <w:szCs w:val="24"/>
        </w:rPr>
      </w:pPr>
    </w:p>
    <w:p w:rsidR="00403035" w:rsidRDefault="00403035" w:rsidP="00102756">
      <w:pPr>
        <w:pStyle w:val="NoSpacing"/>
        <w:rPr>
          <w:rFonts w:ascii="Arial" w:hAnsi="Arial" w:cs="Arial"/>
          <w:sz w:val="24"/>
          <w:szCs w:val="24"/>
        </w:rPr>
      </w:pPr>
      <w:r>
        <w:rPr>
          <w:rFonts w:ascii="Arial" w:hAnsi="Arial" w:cs="Arial"/>
          <w:sz w:val="24"/>
          <w:szCs w:val="24"/>
        </w:rPr>
        <w:t>Craig indicated we have not yet received answers from OCSE, IRS or Treasury on how the federal tax offsets were released</w:t>
      </w:r>
      <w:r w:rsidR="001D656C">
        <w:rPr>
          <w:rFonts w:ascii="Arial" w:hAnsi="Arial" w:cs="Arial"/>
          <w:sz w:val="24"/>
          <w:szCs w:val="24"/>
        </w:rPr>
        <w:t xml:space="preserve">, why it occurred, and what is being done to prevent it from happening again.    </w:t>
      </w:r>
    </w:p>
    <w:p w:rsidR="001D656C" w:rsidRDefault="001D656C" w:rsidP="00102756">
      <w:pPr>
        <w:pStyle w:val="NoSpacing"/>
        <w:rPr>
          <w:rFonts w:ascii="Arial" w:hAnsi="Arial" w:cs="Arial"/>
          <w:sz w:val="24"/>
          <w:szCs w:val="24"/>
        </w:rPr>
      </w:pPr>
    </w:p>
    <w:p w:rsidR="001D656C" w:rsidRDefault="001D656C" w:rsidP="00102756">
      <w:pPr>
        <w:pStyle w:val="NoSpacing"/>
        <w:rPr>
          <w:rFonts w:ascii="Arial" w:hAnsi="Arial" w:cs="Arial"/>
          <w:sz w:val="24"/>
          <w:szCs w:val="24"/>
        </w:rPr>
      </w:pPr>
      <w:r>
        <w:rPr>
          <w:rFonts w:ascii="Arial" w:hAnsi="Arial" w:cs="Arial"/>
          <w:sz w:val="24"/>
          <w:szCs w:val="24"/>
        </w:rPr>
        <w:t>Laurie indicated we could highlight a few of the issues that have happened recently and talk with OCSE about how the communication could be improved so that directors get the answers we need.  Laurie will work on a list of ideas for the quarterly calls that will be shared with all directors to vote on before the calls start.</w:t>
      </w:r>
    </w:p>
    <w:p w:rsidR="001D656C" w:rsidRDefault="001D656C" w:rsidP="00102756">
      <w:pPr>
        <w:pStyle w:val="NoSpacing"/>
        <w:rPr>
          <w:rFonts w:ascii="Arial" w:hAnsi="Arial" w:cs="Arial"/>
          <w:sz w:val="24"/>
          <w:szCs w:val="24"/>
        </w:rPr>
      </w:pPr>
    </w:p>
    <w:p w:rsidR="001C5A13" w:rsidRDefault="001C5A13" w:rsidP="001C5A13">
      <w:pPr>
        <w:pStyle w:val="NoSpacing"/>
        <w:rPr>
          <w:rFonts w:ascii="Arial" w:hAnsi="Arial" w:cs="Arial"/>
          <w:b/>
          <w:sz w:val="24"/>
          <w:szCs w:val="24"/>
        </w:rPr>
      </w:pPr>
      <w:r>
        <w:rPr>
          <w:rFonts w:ascii="Arial" w:hAnsi="Arial" w:cs="Arial"/>
          <w:b/>
          <w:sz w:val="24"/>
          <w:szCs w:val="24"/>
        </w:rPr>
        <w:lastRenderedPageBreak/>
        <w:t>COMMITTEE REPORTS</w:t>
      </w:r>
    </w:p>
    <w:p w:rsidR="001C5A13" w:rsidRDefault="001C5A13" w:rsidP="001C5A13">
      <w:pPr>
        <w:pStyle w:val="NoSpacing"/>
        <w:rPr>
          <w:rFonts w:ascii="Arial" w:hAnsi="Arial" w:cs="Arial"/>
          <w:b/>
          <w:sz w:val="24"/>
          <w:szCs w:val="24"/>
        </w:rPr>
      </w:pPr>
    </w:p>
    <w:p w:rsidR="001C5A13" w:rsidRPr="001D656C" w:rsidRDefault="001C5A13" w:rsidP="001C5A13">
      <w:pPr>
        <w:pStyle w:val="NoSpacing"/>
        <w:rPr>
          <w:rFonts w:ascii="Arial" w:hAnsi="Arial" w:cs="Arial"/>
          <w:sz w:val="24"/>
          <w:szCs w:val="24"/>
        </w:rPr>
      </w:pPr>
      <w:r w:rsidRPr="00641826">
        <w:rPr>
          <w:rFonts w:ascii="Arial" w:hAnsi="Arial" w:cs="Arial"/>
          <w:b/>
          <w:sz w:val="24"/>
          <w:szCs w:val="24"/>
          <w:u w:val="single"/>
        </w:rPr>
        <w:t>Medical Support</w:t>
      </w:r>
      <w:r w:rsidR="00641826" w:rsidRPr="00641826">
        <w:rPr>
          <w:rFonts w:ascii="Arial" w:hAnsi="Arial" w:cs="Arial"/>
          <w:b/>
          <w:sz w:val="24"/>
          <w:szCs w:val="24"/>
        </w:rPr>
        <w:t xml:space="preserve"> </w:t>
      </w:r>
      <w:r w:rsidR="001D656C" w:rsidRPr="001D656C">
        <w:rPr>
          <w:rFonts w:ascii="Arial" w:hAnsi="Arial" w:cs="Arial"/>
          <w:sz w:val="24"/>
          <w:szCs w:val="24"/>
        </w:rPr>
        <w:t>–</w:t>
      </w:r>
      <w:r w:rsidR="00641826" w:rsidRPr="001D656C">
        <w:rPr>
          <w:rFonts w:ascii="Arial" w:hAnsi="Arial" w:cs="Arial"/>
          <w:sz w:val="24"/>
          <w:szCs w:val="24"/>
        </w:rPr>
        <w:t xml:space="preserve"> </w:t>
      </w:r>
      <w:r w:rsidR="001D656C" w:rsidRPr="001D656C">
        <w:rPr>
          <w:rFonts w:ascii="Arial" w:hAnsi="Arial" w:cs="Arial"/>
          <w:sz w:val="24"/>
          <w:szCs w:val="24"/>
        </w:rPr>
        <w:t>Next meeting is scheduled for March 3.</w:t>
      </w:r>
    </w:p>
    <w:p w:rsidR="001C5A13" w:rsidRDefault="001C5A13" w:rsidP="001C5A13">
      <w:pPr>
        <w:pStyle w:val="NoSpacing"/>
        <w:rPr>
          <w:rFonts w:ascii="Arial" w:hAnsi="Arial" w:cs="Arial"/>
          <w:sz w:val="24"/>
          <w:szCs w:val="24"/>
        </w:rPr>
      </w:pPr>
    </w:p>
    <w:p w:rsidR="001C5A13" w:rsidRDefault="001C5A13" w:rsidP="001C5A13">
      <w:pPr>
        <w:pStyle w:val="NoSpacing"/>
        <w:rPr>
          <w:rFonts w:ascii="Arial" w:hAnsi="Arial" w:cs="Arial"/>
          <w:sz w:val="24"/>
          <w:szCs w:val="24"/>
        </w:rPr>
      </w:pPr>
      <w:r w:rsidRPr="00085296">
        <w:rPr>
          <w:rFonts w:ascii="Arial" w:hAnsi="Arial" w:cs="Arial"/>
          <w:b/>
          <w:sz w:val="24"/>
          <w:szCs w:val="24"/>
          <w:u w:val="single"/>
        </w:rPr>
        <w:t>NCCSD Website</w:t>
      </w:r>
      <w:r>
        <w:rPr>
          <w:rFonts w:ascii="Arial" w:hAnsi="Arial" w:cs="Arial"/>
          <w:sz w:val="24"/>
          <w:szCs w:val="24"/>
        </w:rPr>
        <w:t xml:space="preserve"> – Carol Eaton indicated she is still working to sort out issues with the IV-D Director list serve to ensure all directors are receiving communication as they should as well as keeping the website</w:t>
      </w:r>
      <w:r w:rsidR="00641826">
        <w:rPr>
          <w:rFonts w:ascii="Arial" w:hAnsi="Arial" w:cs="Arial"/>
          <w:sz w:val="24"/>
          <w:szCs w:val="24"/>
        </w:rPr>
        <w:t xml:space="preserve"> updated</w:t>
      </w:r>
      <w:r>
        <w:rPr>
          <w:rFonts w:ascii="Arial" w:hAnsi="Arial" w:cs="Arial"/>
          <w:sz w:val="24"/>
          <w:szCs w:val="24"/>
        </w:rPr>
        <w:t xml:space="preserve">.  </w:t>
      </w:r>
      <w:r w:rsidR="00435F7A">
        <w:rPr>
          <w:rFonts w:ascii="Arial" w:hAnsi="Arial" w:cs="Arial"/>
          <w:sz w:val="24"/>
          <w:szCs w:val="24"/>
        </w:rPr>
        <w:t xml:space="preserve">Carol also agreed to take the </w:t>
      </w:r>
      <w:r w:rsidR="001D656C">
        <w:rPr>
          <w:rFonts w:ascii="Arial" w:hAnsi="Arial" w:cs="Arial"/>
          <w:sz w:val="24"/>
          <w:szCs w:val="24"/>
        </w:rPr>
        <w:t>lead to schedule a call with Jeff C</w:t>
      </w:r>
      <w:r>
        <w:rPr>
          <w:rFonts w:ascii="Arial" w:hAnsi="Arial" w:cs="Arial"/>
          <w:sz w:val="24"/>
          <w:szCs w:val="24"/>
        </w:rPr>
        <w:t xml:space="preserve">ohen </w:t>
      </w:r>
      <w:r w:rsidR="001D656C">
        <w:rPr>
          <w:rFonts w:ascii="Arial" w:hAnsi="Arial" w:cs="Arial"/>
          <w:sz w:val="24"/>
          <w:szCs w:val="24"/>
        </w:rPr>
        <w:t xml:space="preserve">and Kate Richardson to determine next steps in looking at issues directors are having that are preventing access to the current website due to issues with firewalls, etc. </w:t>
      </w:r>
      <w:r>
        <w:rPr>
          <w:rFonts w:ascii="Arial" w:hAnsi="Arial" w:cs="Arial"/>
          <w:sz w:val="24"/>
          <w:szCs w:val="24"/>
        </w:rPr>
        <w:t xml:space="preserve"> </w:t>
      </w:r>
    </w:p>
    <w:p w:rsidR="001C5A13" w:rsidRDefault="001C5A13" w:rsidP="001C5A13">
      <w:pPr>
        <w:pStyle w:val="NoSpacing"/>
        <w:rPr>
          <w:rFonts w:ascii="Arial" w:hAnsi="Arial" w:cs="Arial"/>
          <w:sz w:val="24"/>
          <w:szCs w:val="24"/>
        </w:rPr>
      </w:pPr>
    </w:p>
    <w:p w:rsidR="00196792" w:rsidRDefault="001C5A13" w:rsidP="001C5A13">
      <w:pPr>
        <w:pStyle w:val="NoSpacing"/>
        <w:rPr>
          <w:rFonts w:ascii="Arial" w:hAnsi="Arial" w:cs="Arial"/>
          <w:sz w:val="24"/>
          <w:szCs w:val="24"/>
        </w:rPr>
      </w:pPr>
      <w:r>
        <w:rPr>
          <w:rFonts w:ascii="Arial" w:hAnsi="Arial" w:cs="Arial"/>
          <w:b/>
          <w:sz w:val="24"/>
          <w:szCs w:val="24"/>
          <w:u w:val="single"/>
        </w:rPr>
        <w:t>Finance Committee</w:t>
      </w:r>
      <w:r w:rsidRPr="000745E0">
        <w:rPr>
          <w:rFonts w:ascii="Arial" w:hAnsi="Arial" w:cs="Arial"/>
          <w:sz w:val="24"/>
          <w:szCs w:val="24"/>
        </w:rPr>
        <w:t xml:space="preserve"> </w:t>
      </w:r>
      <w:r>
        <w:rPr>
          <w:rFonts w:ascii="Arial" w:hAnsi="Arial" w:cs="Arial"/>
          <w:sz w:val="24"/>
          <w:szCs w:val="24"/>
        </w:rPr>
        <w:t xml:space="preserve">– </w:t>
      </w:r>
      <w:r w:rsidR="00FF0828">
        <w:rPr>
          <w:rFonts w:ascii="Arial" w:hAnsi="Arial" w:cs="Arial"/>
          <w:sz w:val="24"/>
          <w:szCs w:val="24"/>
        </w:rPr>
        <w:t>Jim indicated he has started the p</w:t>
      </w:r>
      <w:r w:rsidR="00196792">
        <w:rPr>
          <w:rFonts w:ascii="Arial" w:hAnsi="Arial" w:cs="Arial"/>
          <w:sz w:val="24"/>
          <w:szCs w:val="24"/>
        </w:rPr>
        <w:t xml:space="preserve">rocess of setting up </w:t>
      </w:r>
      <w:r w:rsidR="00FF0828">
        <w:rPr>
          <w:rFonts w:ascii="Arial" w:hAnsi="Arial" w:cs="Arial"/>
          <w:sz w:val="24"/>
          <w:szCs w:val="24"/>
        </w:rPr>
        <w:t xml:space="preserve">a </w:t>
      </w:r>
      <w:r w:rsidR="00196792">
        <w:rPr>
          <w:rFonts w:ascii="Arial" w:hAnsi="Arial" w:cs="Arial"/>
          <w:sz w:val="24"/>
          <w:szCs w:val="24"/>
        </w:rPr>
        <w:t xml:space="preserve">credit card vendor for </w:t>
      </w:r>
      <w:r w:rsidR="00FF0828">
        <w:rPr>
          <w:rFonts w:ascii="Arial" w:hAnsi="Arial" w:cs="Arial"/>
          <w:sz w:val="24"/>
          <w:szCs w:val="24"/>
        </w:rPr>
        <w:t xml:space="preserve">the </w:t>
      </w:r>
      <w:r w:rsidR="00196792">
        <w:rPr>
          <w:rFonts w:ascii="Arial" w:hAnsi="Arial" w:cs="Arial"/>
          <w:sz w:val="24"/>
          <w:szCs w:val="24"/>
        </w:rPr>
        <w:t xml:space="preserve">annual conference.  </w:t>
      </w:r>
      <w:r w:rsidR="00FF0828">
        <w:rPr>
          <w:rFonts w:ascii="Arial" w:hAnsi="Arial" w:cs="Arial"/>
          <w:sz w:val="24"/>
          <w:szCs w:val="24"/>
        </w:rPr>
        <w:t>The c</w:t>
      </w:r>
      <w:r w:rsidR="00196792">
        <w:rPr>
          <w:rFonts w:ascii="Arial" w:hAnsi="Arial" w:cs="Arial"/>
          <w:sz w:val="24"/>
          <w:szCs w:val="24"/>
        </w:rPr>
        <w:t>redit card should be ready by next week.  The committee also recommended creation of a third level of sponsorship for the annual conference.  They are working on updating the registration and sponsorship forms.</w:t>
      </w:r>
    </w:p>
    <w:p w:rsidR="00196792" w:rsidRDefault="00196792" w:rsidP="001C5A13">
      <w:pPr>
        <w:pStyle w:val="NoSpacing"/>
        <w:rPr>
          <w:rFonts w:ascii="Arial" w:hAnsi="Arial" w:cs="Arial"/>
          <w:sz w:val="24"/>
          <w:szCs w:val="24"/>
        </w:rPr>
      </w:pPr>
    </w:p>
    <w:p w:rsidR="00196792" w:rsidRDefault="00196792" w:rsidP="001C5A13">
      <w:pPr>
        <w:pStyle w:val="NoSpacing"/>
        <w:rPr>
          <w:rFonts w:ascii="Arial" w:hAnsi="Arial" w:cs="Arial"/>
          <w:sz w:val="24"/>
          <w:szCs w:val="24"/>
        </w:rPr>
      </w:pPr>
      <w:r>
        <w:rPr>
          <w:rFonts w:ascii="Arial" w:hAnsi="Arial" w:cs="Arial"/>
          <w:sz w:val="24"/>
          <w:szCs w:val="24"/>
        </w:rPr>
        <w:t>Sharon and Jim met with the auditor reviewing the NCCSD finances and he did not find any issues.</w:t>
      </w:r>
    </w:p>
    <w:p w:rsidR="00196792" w:rsidRDefault="00196792" w:rsidP="001C5A13">
      <w:pPr>
        <w:pStyle w:val="NoSpacing"/>
        <w:rPr>
          <w:rFonts w:ascii="Arial" w:hAnsi="Arial" w:cs="Arial"/>
          <w:sz w:val="24"/>
          <w:szCs w:val="24"/>
        </w:rPr>
      </w:pPr>
    </w:p>
    <w:p w:rsidR="00196792" w:rsidRDefault="00196792" w:rsidP="001C5A13">
      <w:pPr>
        <w:pStyle w:val="NoSpacing"/>
        <w:rPr>
          <w:rFonts w:ascii="Arial" w:hAnsi="Arial" w:cs="Arial"/>
          <w:sz w:val="24"/>
          <w:szCs w:val="24"/>
        </w:rPr>
      </w:pPr>
      <w:r>
        <w:rPr>
          <w:rFonts w:ascii="Arial" w:hAnsi="Arial" w:cs="Arial"/>
          <w:sz w:val="24"/>
          <w:szCs w:val="24"/>
        </w:rPr>
        <w:t xml:space="preserve">Jim has created a spreadsheet to keep track of conference expenses for the last several years including milestones of registrations that will track trends over time to help the </w:t>
      </w:r>
      <w:r w:rsidR="00FF0828">
        <w:rPr>
          <w:rFonts w:ascii="Arial" w:hAnsi="Arial" w:cs="Arial"/>
          <w:sz w:val="24"/>
          <w:szCs w:val="24"/>
        </w:rPr>
        <w:t xml:space="preserve">NCCSD </w:t>
      </w:r>
      <w:r>
        <w:rPr>
          <w:rFonts w:ascii="Arial" w:hAnsi="Arial" w:cs="Arial"/>
          <w:sz w:val="24"/>
          <w:szCs w:val="24"/>
        </w:rPr>
        <w:t>President quickly see if the registrations are ahead or behind of past years at the same point in time.</w:t>
      </w:r>
    </w:p>
    <w:p w:rsidR="00196792" w:rsidRDefault="00196792" w:rsidP="001C5A13">
      <w:pPr>
        <w:pStyle w:val="NoSpacing"/>
        <w:rPr>
          <w:rFonts w:ascii="Arial" w:hAnsi="Arial" w:cs="Arial"/>
          <w:sz w:val="24"/>
          <w:szCs w:val="24"/>
        </w:rPr>
      </w:pPr>
    </w:p>
    <w:p w:rsidR="00196792" w:rsidRDefault="00196792" w:rsidP="001C5A13">
      <w:pPr>
        <w:pStyle w:val="NoSpacing"/>
        <w:rPr>
          <w:rFonts w:ascii="Arial" w:hAnsi="Arial" w:cs="Arial"/>
          <w:sz w:val="24"/>
          <w:szCs w:val="24"/>
        </w:rPr>
      </w:pPr>
      <w:r w:rsidRPr="00835B53">
        <w:rPr>
          <w:rFonts w:ascii="Arial" w:hAnsi="Arial" w:cs="Arial"/>
          <w:b/>
          <w:sz w:val="24"/>
          <w:szCs w:val="24"/>
        </w:rPr>
        <w:t xml:space="preserve">IRS </w:t>
      </w:r>
      <w:r w:rsidR="00365DC1" w:rsidRPr="00835B53">
        <w:rPr>
          <w:rFonts w:ascii="Arial" w:hAnsi="Arial" w:cs="Arial"/>
          <w:b/>
          <w:sz w:val="24"/>
          <w:szCs w:val="24"/>
        </w:rPr>
        <w:t>Fraud</w:t>
      </w:r>
      <w:r w:rsidR="00365DC1">
        <w:rPr>
          <w:rFonts w:ascii="Arial" w:hAnsi="Arial" w:cs="Arial"/>
          <w:sz w:val="24"/>
          <w:szCs w:val="24"/>
        </w:rPr>
        <w:t xml:space="preserve"> -</w:t>
      </w:r>
      <w:r>
        <w:rPr>
          <w:rFonts w:ascii="Arial" w:hAnsi="Arial" w:cs="Arial"/>
          <w:sz w:val="24"/>
          <w:szCs w:val="24"/>
        </w:rPr>
        <w:t xml:space="preserve"> Ann Coffin reported she has the volunteers for the committee so she is now working to set the first meeting.  She has compiled the best practices from the recent survey sent to states, and is close to having the Florida legal opinion on reversing collections ready that she </w:t>
      </w:r>
      <w:r w:rsidR="00835B53">
        <w:rPr>
          <w:rFonts w:ascii="Arial" w:hAnsi="Arial" w:cs="Arial"/>
          <w:sz w:val="24"/>
          <w:szCs w:val="24"/>
        </w:rPr>
        <w:t xml:space="preserve">hopes to be able to </w:t>
      </w:r>
      <w:r>
        <w:rPr>
          <w:rFonts w:ascii="Arial" w:hAnsi="Arial" w:cs="Arial"/>
          <w:sz w:val="24"/>
          <w:szCs w:val="24"/>
        </w:rPr>
        <w:t>share with all states.</w:t>
      </w:r>
    </w:p>
    <w:p w:rsidR="00196792" w:rsidRDefault="00196792" w:rsidP="001C5A13">
      <w:pPr>
        <w:pStyle w:val="NoSpacing"/>
        <w:rPr>
          <w:rFonts w:ascii="Arial" w:hAnsi="Arial" w:cs="Arial"/>
          <w:sz w:val="24"/>
          <w:szCs w:val="24"/>
        </w:rPr>
      </w:pPr>
    </w:p>
    <w:p w:rsidR="00A92712" w:rsidRDefault="00196792" w:rsidP="001C5A13">
      <w:pPr>
        <w:pStyle w:val="NoSpacing"/>
        <w:rPr>
          <w:rFonts w:ascii="Arial" w:hAnsi="Arial" w:cs="Arial"/>
          <w:sz w:val="24"/>
          <w:szCs w:val="24"/>
        </w:rPr>
      </w:pPr>
      <w:r>
        <w:rPr>
          <w:rFonts w:ascii="Arial" w:hAnsi="Arial" w:cs="Arial"/>
          <w:sz w:val="24"/>
          <w:szCs w:val="24"/>
        </w:rPr>
        <w:t>Laurie and Alisha met with the IRS in January regarding the impact the</w:t>
      </w:r>
      <w:r w:rsidR="00A92712">
        <w:rPr>
          <w:rFonts w:ascii="Arial" w:hAnsi="Arial" w:cs="Arial"/>
          <w:sz w:val="24"/>
          <w:szCs w:val="24"/>
        </w:rPr>
        <w:t xml:space="preserve"> policy to reverse fraudulent collections has on small and large states.  </w:t>
      </w:r>
      <w:r w:rsidR="00FF0828">
        <w:rPr>
          <w:rFonts w:ascii="Arial" w:hAnsi="Arial" w:cs="Arial"/>
          <w:sz w:val="24"/>
          <w:szCs w:val="24"/>
        </w:rPr>
        <w:t xml:space="preserve">A few state also met recently with the </w:t>
      </w:r>
      <w:r w:rsidR="00835B53">
        <w:rPr>
          <w:rFonts w:ascii="Arial" w:hAnsi="Arial" w:cs="Arial"/>
          <w:sz w:val="24"/>
          <w:szCs w:val="24"/>
        </w:rPr>
        <w:t xml:space="preserve">Treasury </w:t>
      </w:r>
      <w:r w:rsidR="00A92712">
        <w:rPr>
          <w:rFonts w:ascii="Arial" w:hAnsi="Arial" w:cs="Arial"/>
          <w:sz w:val="24"/>
          <w:szCs w:val="24"/>
        </w:rPr>
        <w:t>Inspector General</w:t>
      </w:r>
      <w:r w:rsidR="00FF0828">
        <w:rPr>
          <w:rFonts w:ascii="Arial" w:hAnsi="Arial" w:cs="Arial"/>
          <w:sz w:val="24"/>
          <w:szCs w:val="24"/>
        </w:rPr>
        <w:t xml:space="preserve"> to express concern regarding the impact fraudulent returns are having on their states.  </w:t>
      </w:r>
      <w:r w:rsidR="00A92712">
        <w:rPr>
          <w:rFonts w:ascii="Arial" w:hAnsi="Arial" w:cs="Arial"/>
          <w:sz w:val="24"/>
          <w:szCs w:val="24"/>
        </w:rPr>
        <w:t xml:space="preserve">They were able to produce data that showed the </w:t>
      </w:r>
      <w:r w:rsidR="00FF0828">
        <w:rPr>
          <w:rFonts w:ascii="Arial" w:hAnsi="Arial" w:cs="Arial"/>
          <w:sz w:val="24"/>
          <w:szCs w:val="24"/>
        </w:rPr>
        <w:t xml:space="preserve">significant </w:t>
      </w:r>
      <w:r w:rsidR="00A92712">
        <w:rPr>
          <w:rFonts w:ascii="Arial" w:hAnsi="Arial" w:cs="Arial"/>
          <w:sz w:val="24"/>
          <w:szCs w:val="24"/>
        </w:rPr>
        <w:t xml:space="preserve">impact reversals </w:t>
      </w:r>
      <w:r w:rsidR="00FF0828">
        <w:rPr>
          <w:rFonts w:ascii="Arial" w:hAnsi="Arial" w:cs="Arial"/>
          <w:sz w:val="24"/>
          <w:szCs w:val="24"/>
        </w:rPr>
        <w:t xml:space="preserve">have </w:t>
      </w:r>
      <w:r w:rsidR="00A92712">
        <w:rPr>
          <w:rFonts w:ascii="Arial" w:hAnsi="Arial" w:cs="Arial"/>
          <w:sz w:val="24"/>
          <w:szCs w:val="24"/>
        </w:rPr>
        <w:t>on states.</w:t>
      </w:r>
    </w:p>
    <w:p w:rsidR="00A92712" w:rsidRDefault="00A92712" w:rsidP="001C5A13">
      <w:pPr>
        <w:pStyle w:val="NoSpacing"/>
        <w:rPr>
          <w:rFonts w:ascii="Arial" w:hAnsi="Arial" w:cs="Arial"/>
          <w:sz w:val="24"/>
          <w:szCs w:val="24"/>
        </w:rPr>
      </w:pPr>
    </w:p>
    <w:p w:rsidR="00A92712" w:rsidRDefault="00A92712" w:rsidP="001C5A13">
      <w:pPr>
        <w:pStyle w:val="NoSpacing"/>
        <w:rPr>
          <w:rFonts w:ascii="Arial" w:hAnsi="Arial" w:cs="Arial"/>
          <w:sz w:val="24"/>
          <w:szCs w:val="24"/>
        </w:rPr>
      </w:pPr>
      <w:r>
        <w:rPr>
          <w:rFonts w:ascii="Arial" w:hAnsi="Arial" w:cs="Arial"/>
          <w:sz w:val="24"/>
          <w:szCs w:val="24"/>
        </w:rPr>
        <w:t xml:space="preserve">Alisha indicated that Donna Bonar, OCSE, asked why the Inspector General did not address the impact of fraudulent collections on </w:t>
      </w:r>
      <w:r w:rsidR="00FF0828">
        <w:rPr>
          <w:rFonts w:ascii="Arial" w:hAnsi="Arial" w:cs="Arial"/>
          <w:sz w:val="24"/>
          <w:szCs w:val="24"/>
        </w:rPr>
        <w:t xml:space="preserve">the </w:t>
      </w:r>
      <w:r>
        <w:rPr>
          <w:rFonts w:ascii="Arial" w:hAnsi="Arial" w:cs="Arial"/>
          <w:sz w:val="24"/>
          <w:szCs w:val="24"/>
        </w:rPr>
        <w:t xml:space="preserve">child support program in the last Inspector General report.  They were advised it would be in the next report.  </w:t>
      </w:r>
    </w:p>
    <w:p w:rsidR="00A92712" w:rsidRDefault="00A92712" w:rsidP="001C5A13">
      <w:pPr>
        <w:pStyle w:val="NoSpacing"/>
        <w:rPr>
          <w:rFonts w:ascii="Arial" w:hAnsi="Arial" w:cs="Arial"/>
          <w:sz w:val="24"/>
          <w:szCs w:val="24"/>
        </w:rPr>
      </w:pPr>
    </w:p>
    <w:p w:rsidR="00A92712" w:rsidRDefault="00A92712" w:rsidP="001C5A13">
      <w:pPr>
        <w:pStyle w:val="NoSpacing"/>
        <w:rPr>
          <w:rFonts w:ascii="Arial" w:hAnsi="Arial" w:cs="Arial"/>
          <w:sz w:val="24"/>
          <w:szCs w:val="24"/>
        </w:rPr>
      </w:pPr>
      <w:r>
        <w:rPr>
          <w:rFonts w:ascii="Arial" w:hAnsi="Arial" w:cs="Arial"/>
          <w:sz w:val="24"/>
          <w:szCs w:val="24"/>
        </w:rPr>
        <w:t>Laurie indicated that Ann did an excellent job of laying out how the child support program has done our part to identify fraudulent tax filings but we cannot accept all of the responsibility for IRS fraud.  The information was also provided to TIGTA.</w:t>
      </w:r>
    </w:p>
    <w:p w:rsidR="00A92712" w:rsidRDefault="00A92712" w:rsidP="001C5A13">
      <w:pPr>
        <w:pStyle w:val="NoSpacing"/>
        <w:rPr>
          <w:rFonts w:ascii="Arial" w:hAnsi="Arial" w:cs="Arial"/>
          <w:sz w:val="24"/>
          <w:szCs w:val="24"/>
        </w:rPr>
      </w:pPr>
    </w:p>
    <w:p w:rsidR="00835B53" w:rsidRDefault="00835B53" w:rsidP="001C5A13">
      <w:pPr>
        <w:pStyle w:val="NoSpacing"/>
        <w:rPr>
          <w:rFonts w:ascii="Arial" w:hAnsi="Arial" w:cs="Arial"/>
          <w:sz w:val="24"/>
          <w:szCs w:val="24"/>
        </w:rPr>
      </w:pPr>
      <w:r>
        <w:rPr>
          <w:rFonts w:ascii="Arial" w:hAnsi="Arial" w:cs="Arial"/>
          <w:sz w:val="24"/>
          <w:szCs w:val="24"/>
        </w:rPr>
        <w:t>Ann indicated the Committee will summarize some of the talking points used at the various presentations at the first meeting and will share with all states to use.</w:t>
      </w:r>
    </w:p>
    <w:p w:rsidR="00A92712" w:rsidRDefault="00A92712" w:rsidP="005421EF">
      <w:pPr>
        <w:pStyle w:val="NoSpacing"/>
        <w:rPr>
          <w:rFonts w:ascii="Arial" w:hAnsi="Arial" w:cs="Arial"/>
          <w:b/>
          <w:sz w:val="24"/>
          <w:szCs w:val="24"/>
        </w:rPr>
      </w:pPr>
    </w:p>
    <w:p w:rsidR="00A86E35" w:rsidRDefault="00A86E35" w:rsidP="005421EF">
      <w:pPr>
        <w:pStyle w:val="NoSpacing"/>
        <w:rPr>
          <w:rFonts w:ascii="Arial" w:hAnsi="Arial" w:cs="Arial"/>
          <w:b/>
          <w:sz w:val="24"/>
          <w:szCs w:val="24"/>
        </w:rPr>
      </w:pPr>
      <w:r w:rsidRPr="007C1FDA">
        <w:rPr>
          <w:rFonts w:ascii="Arial" w:hAnsi="Arial" w:cs="Arial"/>
          <w:b/>
          <w:sz w:val="24"/>
          <w:szCs w:val="24"/>
        </w:rPr>
        <w:t>OLD BUSINESS</w:t>
      </w:r>
    </w:p>
    <w:p w:rsidR="003D7485" w:rsidRDefault="003D7485" w:rsidP="005421EF">
      <w:pPr>
        <w:pStyle w:val="NoSpacing"/>
        <w:rPr>
          <w:rFonts w:ascii="Arial" w:hAnsi="Arial" w:cs="Arial"/>
          <w:b/>
          <w:sz w:val="24"/>
          <w:szCs w:val="24"/>
        </w:rPr>
      </w:pPr>
    </w:p>
    <w:p w:rsidR="00FC7A1B" w:rsidRDefault="003D7485" w:rsidP="005421EF">
      <w:pPr>
        <w:pStyle w:val="NoSpacing"/>
        <w:rPr>
          <w:rFonts w:ascii="Arial" w:hAnsi="Arial" w:cs="Arial"/>
          <w:sz w:val="24"/>
          <w:szCs w:val="24"/>
        </w:rPr>
      </w:pPr>
      <w:r w:rsidRPr="00FC7A1B">
        <w:rPr>
          <w:rFonts w:ascii="Arial" w:hAnsi="Arial" w:cs="Arial"/>
          <w:b/>
          <w:sz w:val="24"/>
          <w:szCs w:val="24"/>
        </w:rPr>
        <w:t xml:space="preserve">Ottawa Conference </w:t>
      </w:r>
      <w:r w:rsidR="00365DC1" w:rsidRPr="00FC7A1B">
        <w:rPr>
          <w:rFonts w:ascii="Arial" w:hAnsi="Arial" w:cs="Arial"/>
          <w:b/>
          <w:sz w:val="24"/>
          <w:szCs w:val="24"/>
        </w:rPr>
        <w:t xml:space="preserve">- </w:t>
      </w:r>
      <w:r w:rsidR="00365DC1" w:rsidRPr="00A60D99">
        <w:rPr>
          <w:rFonts w:ascii="Arial" w:hAnsi="Arial" w:cs="Arial"/>
          <w:sz w:val="24"/>
          <w:szCs w:val="24"/>
        </w:rPr>
        <w:t>Alisha</w:t>
      </w:r>
      <w:r w:rsidR="00835B53" w:rsidRPr="00FC7A1B">
        <w:rPr>
          <w:rFonts w:ascii="Arial" w:hAnsi="Arial" w:cs="Arial"/>
          <w:sz w:val="24"/>
          <w:szCs w:val="24"/>
        </w:rPr>
        <w:t xml:space="preserve"> Griffin provided an updated on the conference she attended recently on behalf of the NCCSD.  She indicated an email was sent to the Executive Committee on January 9 with her meeting notes and an attendance list.   The conference was opened by OCSE who focused on tribal issues largely because the number of programs continues to grow.  The majority of the meeting was spent discussing </w:t>
      </w:r>
      <w:r w:rsidR="00FC7A1B" w:rsidRPr="00FC7A1B">
        <w:rPr>
          <w:rFonts w:ascii="Arial" w:hAnsi="Arial" w:cs="Arial"/>
          <w:sz w:val="24"/>
          <w:szCs w:val="24"/>
        </w:rPr>
        <w:t xml:space="preserve">issues such as currency conversion, </w:t>
      </w:r>
      <w:r w:rsidR="00365DC1" w:rsidRPr="00FC7A1B">
        <w:rPr>
          <w:rFonts w:ascii="Arial" w:hAnsi="Arial" w:cs="Arial"/>
          <w:sz w:val="24"/>
          <w:szCs w:val="24"/>
        </w:rPr>
        <w:t>support orders, migration between Canada and the United States, and locate</w:t>
      </w:r>
      <w:r w:rsidR="00FC7A1B" w:rsidRPr="00FC7A1B">
        <w:rPr>
          <w:rFonts w:ascii="Arial" w:hAnsi="Arial" w:cs="Arial"/>
          <w:sz w:val="24"/>
          <w:szCs w:val="24"/>
        </w:rPr>
        <w:t xml:space="preserve"> requests related to each Canadian province since each has different rules on how to do location.  Canada does not have a centralized location data</w:t>
      </w:r>
      <w:r w:rsidR="00A60D99">
        <w:rPr>
          <w:rFonts w:ascii="Arial" w:hAnsi="Arial" w:cs="Arial"/>
          <w:sz w:val="24"/>
          <w:szCs w:val="24"/>
        </w:rPr>
        <w:t>base</w:t>
      </w:r>
      <w:r w:rsidR="00FC7A1B" w:rsidRPr="00FC7A1B">
        <w:rPr>
          <w:rFonts w:ascii="Arial" w:hAnsi="Arial" w:cs="Arial"/>
          <w:sz w:val="24"/>
          <w:szCs w:val="24"/>
        </w:rPr>
        <w:t>.  There was also discussion regarding the fact that technology is changing the way we do business and that most orders require raised seals and how will we manage that in an electronic world.</w:t>
      </w:r>
    </w:p>
    <w:p w:rsidR="00FC7A1B" w:rsidRDefault="00FC7A1B" w:rsidP="005421EF">
      <w:pPr>
        <w:pStyle w:val="NoSpacing"/>
        <w:rPr>
          <w:rFonts w:ascii="Arial" w:hAnsi="Arial" w:cs="Arial"/>
          <w:sz w:val="24"/>
          <w:szCs w:val="24"/>
        </w:rPr>
      </w:pPr>
    </w:p>
    <w:p w:rsidR="00FC7A1B" w:rsidRPr="00FC7A1B" w:rsidRDefault="00FC7A1B" w:rsidP="005421EF">
      <w:pPr>
        <w:pStyle w:val="NoSpacing"/>
        <w:rPr>
          <w:rFonts w:ascii="Arial" w:hAnsi="Arial" w:cs="Arial"/>
          <w:sz w:val="24"/>
          <w:szCs w:val="24"/>
        </w:rPr>
      </w:pPr>
      <w:r>
        <w:rPr>
          <w:rFonts w:ascii="Arial" w:hAnsi="Arial" w:cs="Arial"/>
          <w:sz w:val="24"/>
          <w:szCs w:val="24"/>
        </w:rPr>
        <w:t xml:space="preserve">Laurie asked if the NCCSD should consider funding attendance at this conference next </w:t>
      </w:r>
      <w:r w:rsidR="00365DC1">
        <w:rPr>
          <w:rFonts w:ascii="Arial" w:hAnsi="Arial" w:cs="Arial"/>
          <w:sz w:val="24"/>
          <w:szCs w:val="24"/>
        </w:rPr>
        <w:t>year.</w:t>
      </w:r>
      <w:r>
        <w:rPr>
          <w:rFonts w:ascii="Arial" w:hAnsi="Arial" w:cs="Arial"/>
          <w:sz w:val="24"/>
          <w:szCs w:val="24"/>
        </w:rPr>
        <w:t xml:space="preserve">  Alisha indicated it would be useful if we were to work with them on a particular issue, for example, to create an IRG for Canadian provinces during the meeting.</w:t>
      </w:r>
    </w:p>
    <w:p w:rsidR="00FC7A1B" w:rsidRDefault="00FC7A1B" w:rsidP="005421EF">
      <w:pPr>
        <w:pStyle w:val="NoSpacing"/>
        <w:rPr>
          <w:rFonts w:ascii="Arial" w:hAnsi="Arial" w:cs="Arial"/>
          <w:b/>
          <w:color w:val="FF0000"/>
          <w:sz w:val="24"/>
          <w:szCs w:val="24"/>
        </w:rPr>
      </w:pPr>
    </w:p>
    <w:p w:rsidR="003D7485" w:rsidRDefault="003D7485" w:rsidP="005421EF">
      <w:pPr>
        <w:pStyle w:val="NoSpacing"/>
        <w:rPr>
          <w:rFonts w:ascii="Arial" w:hAnsi="Arial" w:cs="Arial"/>
          <w:sz w:val="24"/>
          <w:szCs w:val="24"/>
        </w:rPr>
      </w:pPr>
      <w:r w:rsidRPr="00D57CE6">
        <w:rPr>
          <w:rFonts w:ascii="Arial" w:hAnsi="Arial" w:cs="Arial"/>
          <w:b/>
          <w:sz w:val="24"/>
          <w:szCs w:val="24"/>
        </w:rPr>
        <w:t>Last month’s security agreement call</w:t>
      </w:r>
      <w:r w:rsidRPr="00FC7A1B">
        <w:rPr>
          <w:rFonts w:ascii="Arial" w:hAnsi="Arial" w:cs="Arial"/>
          <w:b/>
          <w:sz w:val="24"/>
          <w:szCs w:val="24"/>
        </w:rPr>
        <w:t xml:space="preserve"> – </w:t>
      </w:r>
      <w:r w:rsidR="00FC7A1B" w:rsidRPr="00FC7A1B">
        <w:rPr>
          <w:rFonts w:ascii="Arial" w:hAnsi="Arial" w:cs="Arial"/>
          <w:sz w:val="24"/>
          <w:szCs w:val="24"/>
        </w:rPr>
        <w:t xml:space="preserve">Jim </w:t>
      </w:r>
      <w:r w:rsidR="00FC7A1B">
        <w:rPr>
          <w:rFonts w:ascii="Arial" w:hAnsi="Arial" w:cs="Arial"/>
          <w:sz w:val="24"/>
          <w:szCs w:val="24"/>
        </w:rPr>
        <w:t>F</w:t>
      </w:r>
      <w:r w:rsidR="00FC7A1B" w:rsidRPr="00FC7A1B">
        <w:rPr>
          <w:rFonts w:ascii="Arial" w:hAnsi="Arial" w:cs="Arial"/>
          <w:sz w:val="24"/>
          <w:szCs w:val="24"/>
        </w:rPr>
        <w:t>leming</w:t>
      </w:r>
      <w:r w:rsidR="00FC7A1B">
        <w:rPr>
          <w:rFonts w:ascii="Arial" w:hAnsi="Arial" w:cs="Arial"/>
          <w:sz w:val="24"/>
          <w:szCs w:val="24"/>
        </w:rPr>
        <w:t xml:space="preserve"> indicated he is working on reviewing the comments received from a few of the directors and will be making suggested edits to submit to OCSE. He is looking at edits in the following areas:</w:t>
      </w:r>
    </w:p>
    <w:p w:rsidR="00FC7A1B" w:rsidRDefault="00FC7A1B" w:rsidP="00FC7A1B">
      <w:pPr>
        <w:pStyle w:val="NoSpacing"/>
        <w:numPr>
          <w:ilvl w:val="0"/>
          <w:numId w:val="2"/>
        </w:numPr>
        <w:rPr>
          <w:rFonts w:ascii="Arial" w:hAnsi="Arial" w:cs="Arial"/>
          <w:sz w:val="24"/>
          <w:szCs w:val="24"/>
        </w:rPr>
      </w:pPr>
      <w:r>
        <w:rPr>
          <w:rFonts w:ascii="Arial" w:hAnsi="Arial" w:cs="Arial"/>
          <w:sz w:val="24"/>
          <w:szCs w:val="24"/>
        </w:rPr>
        <w:t>Reference to tribal programs</w:t>
      </w:r>
    </w:p>
    <w:p w:rsidR="00FC7A1B" w:rsidRDefault="00FC7A1B" w:rsidP="00FC7A1B">
      <w:pPr>
        <w:pStyle w:val="NoSpacing"/>
        <w:numPr>
          <w:ilvl w:val="0"/>
          <w:numId w:val="2"/>
        </w:numPr>
        <w:rPr>
          <w:rFonts w:ascii="Arial" w:hAnsi="Arial" w:cs="Arial"/>
          <w:sz w:val="24"/>
          <w:szCs w:val="24"/>
        </w:rPr>
      </w:pPr>
      <w:r>
        <w:rPr>
          <w:rFonts w:ascii="Arial" w:hAnsi="Arial" w:cs="Arial"/>
          <w:sz w:val="24"/>
          <w:szCs w:val="24"/>
        </w:rPr>
        <w:t>Definition of child support program information  (there is room to propose language to clarify the agreement – language is too broad)</w:t>
      </w:r>
    </w:p>
    <w:p w:rsidR="00FC7A1B" w:rsidRDefault="00FC7A1B" w:rsidP="00FC7A1B">
      <w:pPr>
        <w:pStyle w:val="NoSpacing"/>
        <w:numPr>
          <w:ilvl w:val="0"/>
          <w:numId w:val="2"/>
        </w:numPr>
        <w:rPr>
          <w:rFonts w:ascii="Arial" w:hAnsi="Arial" w:cs="Arial"/>
          <w:sz w:val="24"/>
          <w:szCs w:val="24"/>
        </w:rPr>
      </w:pPr>
      <w:r>
        <w:rPr>
          <w:rFonts w:ascii="Arial" w:hAnsi="Arial" w:cs="Arial"/>
          <w:sz w:val="24"/>
          <w:szCs w:val="24"/>
        </w:rPr>
        <w:t xml:space="preserve">References </w:t>
      </w:r>
      <w:r w:rsidR="00A60D99">
        <w:rPr>
          <w:rFonts w:ascii="Arial" w:hAnsi="Arial" w:cs="Arial"/>
          <w:sz w:val="24"/>
          <w:szCs w:val="24"/>
        </w:rPr>
        <w:t xml:space="preserve">to </w:t>
      </w:r>
      <w:r>
        <w:rPr>
          <w:rFonts w:ascii="Arial" w:hAnsi="Arial" w:cs="Arial"/>
          <w:sz w:val="24"/>
          <w:szCs w:val="24"/>
        </w:rPr>
        <w:t>version of NIST that is out of date</w:t>
      </w:r>
    </w:p>
    <w:p w:rsidR="00FC7A1B" w:rsidRDefault="00A60D99" w:rsidP="00FC7A1B">
      <w:pPr>
        <w:pStyle w:val="NoSpacing"/>
        <w:numPr>
          <w:ilvl w:val="0"/>
          <w:numId w:val="2"/>
        </w:numPr>
        <w:rPr>
          <w:rFonts w:ascii="Arial" w:hAnsi="Arial" w:cs="Arial"/>
          <w:sz w:val="24"/>
          <w:szCs w:val="24"/>
        </w:rPr>
      </w:pPr>
      <w:r>
        <w:rPr>
          <w:rFonts w:ascii="Arial" w:hAnsi="Arial" w:cs="Arial"/>
          <w:sz w:val="24"/>
          <w:szCs w:val="24"/>
        </w:rPr>
        <w:t>References to use of n</w:t>
      </w:r>
      <w:r w:rsidR="00FC7A1B">
        <w:rPr>
          <w:rFonts w:ascii="Arial" w:hAnsi="Arial" w:cs="Arial"/>
          <w:sz w:val="24"/>
          <w:szCs w:val="24"/>
        </w:rPr>
        <w:t>on-state devices</w:t>
      </w:r>
    </w:p>
    <w:p w:rsidR="00FC7A1B" w:rsidRDefault="00FC7A1B" w:rsidP="00FC7A1B">
      <w:pPr>
        <w:pStyle w:val="NoSpacing"/>
        <w:numPr>
          <w:ilvl w:val="0"/>
          <w:numId w:val="2"/>
        </w:numPr>
        <w:rPr>
          <w:rFonts w:ascii="Arial" w:hAnsi="Arial" w:cs="Arial"/>
          <w:sz w:val="24"/>
          <w:szCs w:val="24"/>
        </w:rPr>
      </w:pPr>
      <w:r>
        <w:rPr>
          <w:rFonts w:ascii="Arial" w:hAnsi="Arial" w:cs="Arial"/>
          <w:sz w:val="24"/>
          <w:szCs w:val="24"/>
        </w:rPr>
        <w:t>1-hour notification standards</w:t>
      </w:r>
    </w:p>
    <w:p w:rsidR="00FC7A1B" w:rsidRDefault="00FC7A1B" w:rsidP="00FC7A1B">
      <w:pPr>
        <w:pStyle w:val="NoSpacing"/>
        <w:numPr>
          <w:ilvl w:val="0"/>
          <w:numId w:val="2"/>
        </w:numPr>
        <w:rPr>
          <w:rFonts w:ascii="Arial" w:hAnsi="Arial" w:cs="Arial"/>
          <w:sz w:val="24"/>
          <w:szCs w:val="24"/>
        </w:rPr>
      </w:pPr>
      <w:r>
        <w:rPr>
          <w:rFonts w:ascii="Arial" w:hAnsi="Arial" w:cs="Arial"/>
          <w:sz w:val="24"/>
          <w:szCs w:val="24"/>
        </w:rPr>
        <w:t>Compensatory controls</w:t>
      </w:r>
    </w:p>
    <w:p w:rsidR="00FC7A1B" w:rsidRDefault="00FC7A1B" w:rsidP="00FC7A1B">
      <w:pPr>
        <w:pStyle w:val="NoSpacing"/>
        <w:numPr>
          <w:ilvl w:val="0"/>
          <w:numId w:val="2"/>
        </w:numPr>
        <w:rPr>
          <w:rFonts w:ascii="Arial" w:hAnsi="Arial" w:cs="Arial"/>
          <w:sz w:val="24"/>
          <w:szCs w:val="24"/>
        </w:rPr>
      </w:pPr>
      <w:r>
        <w:rPr>
          <w:rFonts w:ascii="Arial" w:hAnsi="Arial" w:cs="Arial"/>
          <w:sz w:val="24"/>
          <w:szCs w:val="24"/>
        </w:rPr>
        <w:t xml:space="preserve">Use </w:t>
      </w:r>
      <w:r w:rsidR="00A60D99">
        <w:rPr>
          <w:rFonts w:ascii="Arial" w:hAnsi="Arial" w:cs="Arial"/>
          <w:sz w:val="24"/>
          <w:szCs w:val="24"/>
        </w:rPr>
        <w:t xml:space="preserve">of equipment in </w:t>
      </w:r>
      <w:r>
        <w:rPr>
          <w:rFonts w:ascii="Arial" w:hAnsi="Arial" w:cs="Arial"/>
          <w:sz w:val="24"/>
          <w:szCs w:val="24"/>
        </w:rPr>
        <w:t xml:space="preserve">public </w:t>
      </w:r>
      <w:r w:rsidR="00A60D99">
        <w:rPr>
          <w:rFonts w:ascii="Arial" w:hAnsi="Arial" w:cs="Arial"/>
          <w:sz w:val="24"/>
          <w:szCs w:val="24"/>
        </w:rPr>
        <w:t xml:space="preserve">facilities - what </w:t>
      </w:r>
      <w:r>
        <w:rPr>
          <w:rFonts w:ascii="Arial" w:hAnsi="Arial" w:cs="Arial"/>
          <w:sz w:val="24"/>
          <w:szCs w:val="24"/>
        </w:rPr>
        <w:t>does this mean?</w:t>
      </w:r>
    </w:p>
    <w:p w:rsidR="00FC7A1B" w:rsidRDefault="00FC7A1B" w:rsidP="00FC7A1B">
      <w:pPr>
        <w:pStyle w:val="NoSpacing"/>
        <w:rPr>
          <w:rFonts w:ascii="Arial" w:hAnsi="Arial" w:cs="Arial"/>
          <w:sz w:val="24"/>
          <w:szCs w:val="24"/>
        </w:rPr>
      </w:pPr>
    </w:p>
    <w:p w:rsidR="00FC7A1B" w:rsidRDefault="00FC7A1B" w:rsidP="00FC7A1B">
      <w:pPr>
        <w:pStyle w:val="NoSpacing"/>
        <w:rPr>
          <w:rFonts w:ascii="Arial" w:hAnsi="Arial" w:cs="Arial"/>
          <w:sz w:val="24"/>
          <w:szCs w:val="24"/>
        </w:rPr>
      </w:pPr>
    </w:p>
    <w:p w:rsidR="00FC7A1B" w:rsidRPr="00FC7A1B" w:rsidRDefault="00FC7A1B" w:rsidP="00FC7A1B">
      <w:pPr>
        <w:pStyle w:val="NoSpacing"/>
        <w:rPr>
          <w:rFonts w:ascii="Arial" w:hAnsi="Arial" w:cs="Arial"/>
          <w:sz w:val="24"/>
          <w:szCs w:val="24"/>
        </w:rPr>
      </w:pPr>
      <w:r>
        <w:rPr>
          <w:rFonts w:ascii="Arial" w:hAnsi="Arial" w:cs="Arial"/>
          <w:sz w:val="24"/>
          <w:szCs w:val="24"/>
        </w:rPr>
        <w:t>Jim indicated he spoke to Vicki Turetsky at the NCSEA Policy Forum and she is open to recommended changes from NCCSD.  Vicki indicated even if a state responds and indicates that we are working on complying with the terms of the agreement, without signing the actual agreement, she would be ok with that.  She recognizes that the process of reviewing the agreement with the state information technology staff will take time to</w:t>
      </w:r>
      <w:r w:rsidR="00D57CE6">
        <w:rPr>
          <w:rFonts w:ascii="Arial" w:hAnsi="Arial" w:cs="Arial"/>
          <w:sz w:val="24"/>
          <w:szCs w:val="24"/>
        </w:rPr>
        <w:t xml:space="preserve"> do and to get their sign-off.  All agreed that an update should be sent to all states so they are aware of the recent discussion with Vicki.</w:t>
      </w:r>
    </w:p>
    <w:p w:rsidR="003D7485" w:rsidRPr="003D7485" w:rsidRDefault="003D7485" w:rsidP="005421EF">
      <w:pPr>
        <w:pStyle w:val="NoSpacing"/>
        <w:rPr>
          <w:rFonts w:ascii="Arial" w:hAnsi="Arial" w:cs="Arial"/>
          <w:b/>
          <w:color w:val="FF0000"/>
          <w:sz w:val="24"/>
          <w:szCs w:val="24"/>
        </w:rPr>
      </w:pPr>
    </w:p>
    <w:p w:rsidR="003D7485" w:rsidRPr="00D57CE6" w:rsidRDefault="003D7485" w:rsidP="005421EF">
      <w:pPr>
        <w:pStyle w:val="NoSpacing"/>
        <w:rPr>
          <w:rFonts w:ascii="Arial" w:hAnsi="Arial" w:cs="Arial"/>
          <w:sz w:val="24"/>
          <w:szCs w:val="24"/>
        </w:rPr>
      </w:pPr>
      <w:r w:rsidRPr="00D57CE6">
        <w:rPr>
          <w:rFonts w:ascii="Arial" w:hAnsi="Arial" w:cs="Arial"/>
          <w:b/>
          <w:sz w:val="24"/>
          <w:szCs w:val="24"/>
        </w:rPr>
        <w:t xml:space="preserve">IRS Disclosure Matrix – </w:t>
      </w:r>
      <w:r w:rsidR="00D57CE6" w:rsidRPr="00D57CE6">
        <w:rPr>
          <w:rFonts w:ascii="Arial" w:hAnsi="Arial" w:cs="Arial"/>
          <w:sz w:val="24"/>
          <w:szCs w:val="24"/>
        </w:rPr>
        <w:t>Jim Fleming indicated there was a meeting with OCSE and IRS representatives last week to discuss the disclosure matrix.  A lot of progress has been made with IRS on what information can be shared with the custodial parent.  There are still several areas that need further discussion, such as sharing information with state auditors, contractors/IV-D tribes, IV-D administrators (entities performing  IV-</w:t>
      </w:r>
      <w:r w:rsidR="00D57CE6" w:rsidRPr="00D57CE6">
        <w:rPr>
          <w:rFonts w:ascii="Arial" w:hAnsi="Arial" w:cs="Arial"/>
          <w:sz w:val="24"/>
          <w:szCs w:val="24"/>
        </w:rPr>
        <w:lastRenderedPageBreak/>
        <w:t>D services), and powers of attorney/interpreters.  Areas that have not yet been discussed include, state IV-A, IV-B, IV-E, and title XIX human service agencies, and offsite storage facilities.  Jim indicated some type of guidance under the auspices of IRS and OCSE will be disseminated on this through NCCSD.</w:t>
      </w:r>
    </w:p>
    <w:p w:rsidR="003D7485" w:rsidRPr="00D57CE6" w:rsidRDefault="003D7485" w:rsidP="005421EF">
      <w:pPr>
        <w:pStyle w:val="NoSpacing"/>
        <w:rPr>
          <w:rFonts w:ascii="Arial" w:hAnsi="Arial" w:cs="Arial"/>
          <w:sz w:val="24"/>
          <w:szCs w:val="24"/>
        </w:rPr>
      </w:pPr>
    </w:p>
    <w:p w:rsidR="00641826" w:rsidRPr="00461405" w:rsidRDefault="00641826" w:rsidP="005421EF">
      <w:pPr>
        <w:pStyle w:val="NoSpacing"/>
        <w:rPr>
          <w:rFonts w:ascii="Arial" w:hAnsi="Arial" w:cs="Arial"/>
          <w:sz w:val="24"/>
          <w:szCs w:val="24"/>
        </w:rPr>
      </w:pPr>
    </w:p>
    <w:p w:rsidR="00D90400" w:rsidRDefault="00D90400" w:rsidP="00D90400">
      <w:pPr>
        <w:pStyle w:val="NoSpacing"/>
        <w:rPr>
          <w:rFonts w:ascii="Arial" w:hAnsi="Arial" w:cs="Arial"/>
          <w:b/>
          <w:sz w:val="24"/>
          <w:szCs w:val="24"/>
        </w:rPr>
      </w:pPr>
      <w:r w:rsidRPr="005C35B8">
        <w:rPr>
          <w:rFonts w:ascii="Arial" w:hAnsi="Arial" w:cs="Arial"/>
          <w:b/>
          <w:sz w:val="24"/>
          <w:szCs w:val="24"/>
        </w:rPr>
        <w:t>NEW BUSINESS</w:t>
      </w:r>
    </w:p>
    <w:p w:rsidR="005C35B8" w:rsidRDefault="005C35B8" w:rsidP="00D90400">
      <w:pPr>
        <w:pStyle w:val="NoSpacing"/>
        <w:rPr>
          <w:rFonts w:ascii="Arial" w:hAnsi="Arial" w:cs="Arial"/>
          <w:b/>
          <w:sz w:val="24"/>
          <w:szCs w:val="24"/>
        </w:rPr>
      </w:pPr>
    </w:p>
    <w:p w:rsidR="006539D4" w:rsidRPr="00A52DDE" w:rsidRDefault="00D57CE6" w:rsidP="006539D4">
      <w:pPr>
        <w:pStyle w:val="NoSpacing"/>
        <w:rPr>
          <w:rFonts w:ascii="Arial" w:hAnsi="Arial" w:cs="Arial"/>
          <w:sz w:val="24"/>
          <w:szCs w:val="24"/>
        </w:rPr>
      </w:pPr>
      <w:r w:rsidRPr="00D57CE6">
        <w:rPr>
          <w:rFonts w:ascii="Arial" w:hAnsi="Arial" w:cs="Arial"/>
          <w:b/>
          <w:sz w:val="24"/>
          <w:szCs w:val="24"/>
        </w:rPr>
        <w:t xml:space="preserve">Update on </w:t>
      </w:r>
      <w:r w:rsidR="003D7485" w:rsidRPr="00D57CE6">
        <w:rPr>
          <w:rFonts w:ascii="Arial" w:hAnsi="Arial" w:cs="Arial"/>
          <w:b/>
          <w:sz w:val="24"/>
          <w:szCs w:val="24"/>
        </w:rPr>
        <w:t xml:space="preserve">SB1877 </w:t>
      </w:r>
      <w:r w:rsidR="005C35B8" w:rsidRPr="00D57CE6">
        <w:rPr>
          <w:rFonts w:ascii="Arial" w:hAnsi="Arial" w:cs="Arial"/>
          <w:b/>
          <w:sz w:val="24"/>
          <w:szCs w:val="24"/>
        </w:rPr>
        <w:t>C</w:t>
      </w:r>
      <w:r w:rsidRPr="00D57CE6">
        <w:rPr>
          <w:rFonts w:ascii="Arial" w:hAnsi="Arial" w:cs="Arial"/>
          <w:b/>
          <w:sz w:val="24"/>
          <w:szCs w:val="24"/>
        </w:rPr>
        <w:t>omments</w:t>
      </w:r>
      <w:r w:rsidR="005C35B8" w:rsidRPr="00D57CE6">
        <w:rPr>
          <w:rFonts w:ascii="Arial" w:hAnsi="Arial" w:cs="Arial"/>
          <w:b/>
          <w:sz w:val="24"/>
          <w:szCs w:val="24"/>
        </w:rPr>
        <w:t xml:space="preserve"> – </w:t>
      </w:r>
      <w:r w:rsidR="00E14735" w:rsidRPr="00A52DDE">
        <w:rPr>
          <w:rFonts w:ascii="Arial" w:hAnsi="Arial" w:cs="Arial"/>
          <w:sz w:val="24"/>
          <w:szCs w:val="24"/>
        </w:rPr>
        <w:t>Laurie indicated there was a recent call with directors to discuss most recent language.  Appears there may be consensus on language for passport sanction, and to consider parenting time as a topic for the Task Force to review since it is a complex topic and there is a lot of concern among the directors about it being an unfunded mandate.</w:t>
      </w:r>
    </w:p>
    <w:p w:rsidR="00E14735" w:rsidRPr="00A52DDE" w:rsidRDefault="00E14735" w:rsidP="006539D4">
      <w:pPr>
        <w:pStyle w:val="NoSpacing"/>
        <w:rPr>
          <w:rFonts w:ascii="Arial" w:hAnsi="Arial" w:cs="Arial"/>
          <w:sz w:val="24"/>
          <w:szCs w:val="24"/>
        </w:rPr>
      </w:pPr>
    </w:p>
    <w:p w:rsidR="00E14735" w:rsidRPr="00A52DDE" w:rsidRDefault="00E14735" w:rsidP="006539D4">
      <w:pPr>
        <w:pStyle w:val="NoSpacing"/>
        <w:rPr>
          <w:rFonts w:ascii="Arial" w:hAnsi="Arial" w:cs="Arial"/>
          <w:sz w:val="24"/>
          <w:szCs w:val="24"/>
        </w:rPr>
      </w:pPr>
      <w:r w:rsidRPr="00A52DDE">
        <w:rPr>
          <w:rFonts w:ascii="Arial" w:hAnsi="Arial" w:cs="Arial"/>
          <w:sz w:val="24"/>
          <w:szCs w:val="24"/>
        </w:rPr>
        <w:t>Alisha indicated she is working on proposed language to address the concerns regarding passport sanctions and will have out for directors to review soon and then will be drafting a letter for Laurie to send to Senate Finance</w:t>
      </w:r>
      <w:r w:rsidR="00A52DDE" w:rsidRPr="00A52DDE">
        <w:rPr>
          <w:rFonts w:ascii="Arial" w:hAnsi="Arial" w:cs="Arial"/>
          <w:sz w:val="24"/>
          <w:szCs w:val="24"/>
        </w:rPr>
        <w:t xml:space="preserve"> on behalf of the NCCSD. The letter will also speak in support of those items in the bill that the NCCSD would like to be move forward.</w:t>
      </w:r>
    </w:p>
    <w:p w:rsidR="005D66E6" w:rsidRDefault="005D66E6" w:rsidP="006539D4">
      <w:pPr>
        <w:pStyle w:val="NoSpacing"/>
        <w:rPr>
          <w:rFonts w:ascii="Arial" w:hAnsi="Arial" w:cs="Arial"/>
          <w:b/>
          <w:sz w:val="24"/>
          <w:szCs w:val="24"/>
        </w:rPr>
      </w:pPr>
    </w:p>
    <w:p w:rsidR="005D66E6" w:rsidRPr="005D66E6" w:rsidRDefault="005D66E6" w:rsidP="006539D4">
      <w:pPr>
        <w:pStyle w:val="NoSpacing"/>
        <w:rPr>
          <w:rFonts w:ascii="Arial" w:hAnsi="Arial" w:cs="Arial"/>
          <w:sz w:val="24"/>
          <w:szCs w:val="24"/>
        </w:rPr>
      </w:pPr>
      <w:r>
        <w:rPr>
          <w:rFonts w:ascii="Arial" w:hAnsi="Arial" w:cs="Arial"/>
          <w:b/>
          <w:sz w:val="24"/>
          <w:szCs w:val="24"/>
        </w:rPr>
        <w:t xml:space="preserve">Update on Annual conference – </w:t>
      </w:r>
      <w:r>
        <w:rPr>
          <w:rFonts w:ascii="Arial" w:hAnsi="Arial" w:cs="Arial"/>
          <w:sz w:val="24"/>
          <w:szCs w:val="24"/>
        </w:rPr>
        <w:t>Laurie indicated she is working with Carol Eaton, Sharon Santilli, Craig Burshem, Jackie Scharping, Trisha Thomas and Benidia Rice to plan the conference in Boston. They are looking as possible panels on data analytics, managing programs with limited resources, overview of legislative changes, medical support, federal grants, interoperability/data sharing, and director’s roundtable. If anyone is interested in working on the planning committee or being on one of the panels, let Laurie know.</w:t>
      </w:r>
    </w:p>
    <w:p w:rsidR="00E34BE2" w:rsidRPr="00147361" w:rsidRDefault="00E34BE2" w:rsidP="005421EF">
      <w:pPr>
        <w:pStyle w:val="NoSpacing"/>
        <w:rPr>
          <w:rFonts w:ascii="Arial" w:hAnsi="Arial" w:cs="Arial"/>
          <w:sz w:val="24"/>
          <w:szCs w:val="24"/>
          <w:highlight w:val="yellow"/>
        </w:rPr>
      </w:pPr>
    </w:p>
    <w:p w:rsidR="003B2CA1" w:rsidRDefault="003B2CA1" w:rsidP="005421EF">
      <w:pPr>
        <w:pStyle w:val="NoSpacing"/>
        <w:rPr>
          <w:rFonts w:ascii="Arial" w:hAnsi="Arial" w:cs="Arial"/>
          <w:b/>
          <w:sz w:val="24"/>
          <w:szCs w:val="24"/>
        </w:rPr>
      </w:pPr>
      <w:r w:rsidRPr="005C35B8">
        <w:rPr>
          <w:rFonts w:ascii="Arial" w:hAnsi="Arial" w:cs="Arial"/>
          <w:b/>
          <w:sz w:val="24"/>
          <w:szCs w:val="24"/>
        </w:rPr>
        <w:t>Meeting adjourned.</w:t>
      </w:r>
    </w:p>
    <w:p w:rsidR="005C7EDD" w:rsidRDefault="005C7EDD"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5421EF">
      <w:pPr>
        <w:pStyle w:val="NoSpacing"/>
        <w:rPr>
          <w:rFonts w:ascii="Arial" w:hAnsi="Arial" w:cs="Arial"/>
          <w:b/>
          <w:sz w:val="24"/>
          <w:szCs w:val="24"/>
        </w:rPr>
      </w:pPr>
    </w:p>
    <w:p w:rsidR="008411C9" w:rsidRDefault="008411C9" w:rsidP="008411C9">
      <w:pPr>
        <w:jc w:val="center"/>
        <w:rPr>
          <w:rFonts w:ascii="Arial" w:hAnsi="Arial" w:cs="Arial"/>
          <w:b/>
          <w:sz w:val="24"/>
        </w:rPr>
      </w:pPr>
    </w:p>
    <w:p w:rsidR="008411C9" w:rsidRPr="00040F74" w:rsidRDefault="008411C9" w:rsidP="008411C9">
      <w:pPr>
        <w:jc w:val="center"/>
        <w:rPr>
          <w:rFonts w:ascii="Arial" w:hAnsi="Arial" w:cs="Arial"/>
          <w:b/>
          <w:sz w:val="24"/>
        </w:rPr>
      </w:pPr>
      <w:r w:rsidRPr="00040F74">
        <w:rPr>
          <w:rFonts w:ascii="Arial" w:hAnsi="Arial" w:cs="Arial"/>
          <w:b/>
          <w:sz w:val="24"/>
        </w:rPr>
        <w:lastRenderedPageBreak/>
        <w:t>NATIONAL COUNCIL OF CHILD SUPPORT DIRECTORS</w:t>
      </w:r>
    </w:p>
    <w:p w:rsidR="008411C9" w:rsidRPr="00040F74" w:rsidRDefault="008411C9" w:rsidP="008411C9">
      <w:pPr>
        <w:jc w:val="center"/>
        <w:rPr>
          <w:rFonts w:ascii="Arial" w:hAnsi="Arial" w:cs="Arial"/>
          <w:b/>
          <w:sz w:val="24"/>
        </w:rPr>
      </w:pPr>
      <w:r w:rsidRPr="00040F74">
        <w:rPr>
          <w:rFonts w:ascii="Arial" w:hAnsi="Arial" w:cs="Arial"/>
          <w:b/>
          <w:sz w:val="24"/>
        </w:rPr>
        <w:t>TREASURER'S REPORT</w:t>
      </w:r>
    </w:p>
    <w:p w:rsidR="008411C9" w:rsidRPr="00040F74" w:rsidRDefault="008411C9" w:rsidP="008411C9">
      <w:pPr>
        <w:jc w:val="center"/>
        <w:rPr>
          <w:rFonts w:ascii="Arial" w:hAnsi="Arial" w:cs="Arial"/>
          <w:sz w:val="24"/>
        </w:rPr>
      </w:pPr>
      <w:r w:rsidRPr="00040F74">
        <w:rPr>
          <w:rFonts w:ascii="Arial" w:hAnsi="Arial" w:cs="Arial"/>
          <w:b/>
          <w:sz w:val="24"/>
        </w:rPr>
        <w:t xml:space="preserve">Activity </w:t>
      </w:r>
      <w:r>
        <w:rPr>
          <w:rFonts w:ascii="Arial" w:hAnsi="Arial" w:cs="Arial"/>
          <w:b/>
          <w:sz w:val="24"/>
        </w:rPr>
        <w:t xml:space="preserve">January </w:t>
      </w:r>
      <w:r w:rsidRPr="00040F74">
        <w:rPr>
          <w:rFonts w:ascii="Arial" w:hAnsi="Arial" w:cs="Arial"/>
          <w:b/>
          <w:sz w:val="24"/>
        </w:rPr>
        <w:t>1, 201</w:t>
      </w:r>
      <w:r>
        <w:rPr>
          <w:rFonts w:ascii="Arial" w:hAnsi="Arial" w:cs="Arial"/>
          <w:b/>
          <w:sz w:val="24"/>
        </w:rPr>
        <w:t>4</w:t>
      </w:r>
      <w:r w:rsidRPr="00040F74">
        <w:rPr>
          <w:rFonts w:ascii="Arial" w:hAnsi="Arial" w:cs="Arial"/>
          <w:b/>
          <w:sz w:val="24"/>
        </w:rPr>
        <w:t xml:space="preserve">- </w:t>
      </w:r>
      <w:r>
        <w:rPr>
          <w:rFonts w:ascii="Arial" w:hAnsi="Arial" w:cs="Arial"/>
          <w:b/>
          <w:sz w:val="24"/>
        </w:rPr>
        <w:t xml:space="preserve">January </w:t>
      </w:r>
      <w:r w:rsidRPr="00040F74">
        <w:rPr>
          <w:rFonts w:ascii="Arial" w:hAnsi="Arial" w:cs="Arial"/>
          <w:b/>
          <w:sz w:val="24"/>
        </w:rPr>
        <w:t>31, 201</w:t>
      </w:r>
      <w:r>
        <w:rPr>
          <w:rFonts w:ascii="Arial" w:hAnsi="Arial" w:cs="Arial"/>
          <w:b/>
          <w:sz w:val="24"/>
        </w:rPr>
        <w:t>4</w:t>
      </w:r>
    </w:p>
    <w:p w:rsidR="008411C9" w:rsidRDefault="008411C9" w:rsidP="008411C9">
      <w:pPr>
        <w:pBdr>
          <w:bottom w:val="single" w:sz="12" w:space="1" w:color="auto"/>
        </w:pBdr>
        <w:rPr>
          <w:rFonts w:ascii="Arial" w:hAnsi="Arial" w:cs="Arial"/>
          <w:sz w:val="24"/>
        </w:rPr>
      </w:pPr>
    </w:p>
    <w:p w:rsidR="008411C9" w:rsidRDefault="008411C9" w:rsidP="008411C9">
      <w:pPr>
        <w:jc w:val="center"/>
        <w:rPr>
          <w:rFonts w:ascii="Arial" w:hAnsi="Arial" w:cs="Arial"/>
          <w:sz w:val="24"/>
        </w:rPr>
      </w:pPr>
      <w:r w:rsidRPr="00040F74">
        <w:rPr>
          <w:rFonts w:ascii="Arial" w:hAnsi="Arial" w:cs="Arial"/>
          <w:sz w:val="24"/>
        </w:rPr>
        <w:t>Bank of America</w:t>
      </w:r>
    </w:p>
    <w:p w:rsidR="008411C9" w:rsidRDefault="008411C9" w:rsidP="008411C9">
      <w:pPr>
        <w:rPr>
          <w:rFonts w:ascii="Arial" w:hAnsi="Arial" w:cs="Arial"/>
          <w:sz w:val="24"/>
        </w:rPr>
      </w:pPr>
    </w:p>
    <w:p w:rsidR="008411C9" w:rsidRPr="00040F74" w:rsidRDefault="008411C9" w:rsidP="008411C9">
      <w:pPr>
        <w:rPr>
          <w:rFonts w:ascii="Arial" w:hAnsi="Arial" w:cs="Arial"/>
          <w:sz w:val="24"/>
        </w:rPr>
      </w:pPr>
      <w:r w:rsidRPr="00040F74">
        <w:rPr>
          <w:rFonts w:ascii="Arial" w:hAnsi="Arial" w:cs="Arial"/>
          <w:sz w:val="24"/>
        </w:rPr>
        <w:t xml:space="preserve">Checking Account Balance as of </w:t>
      </w:r>
      <w:r>
        <w:rPr>
          <w:rFonts w:ascii="Arial" w:hAnsi="Arial" w:cs="Arial"/>
          <w:sz w:val="24"/>
        </w:rPr>
        <w:t>12</w:t>
      </w:r>
      <w:r w:rsidRPr="00040F74">
        <w:rPr>
          <w:rFonts w:ascii="Arial" w:hAnsi="Arial" w:cs="Arial"/>
          <w:sz w:val="24"/>
        </w:rPr>
        <w:t xml:space="preserve">/31/13                     </w:t>
      </w:r>
      <w:r>
        <w:rPr>
          <w:rFonts w:ascii="Arial" w:hAnsi="Arial" w:cs="Arial"/>
          <w:sz w:val="24"/>
        </w:rPr>
        <w:tab/>
      </w:r>
      <w:r>
        <w:rPr>
          <w:rFonts w:ascii="Arial" w:hAnsi="Arial" w:cs="Arial"/>
          <w:sz w:val="24"/>
        </w:rPr>
        <w:tab/>
      </w:r>
      <w:r w:rsidRPr="00040F74">
        <w:rPr>
          <w:rFonts w:ascii="Arial" w:hAnsi="Arial" w:cs="Arial"/>
          <w:sz w:val="24"/>
        </w:rPr>
        <w:t xml:space="preserve">        </w:t>
      </w:r>
      <w:r>
        <w:rPr>
          <w:rFonts w:ascii="Arial" w:hAnsi="Arial" w:cs="Arial"/>
          <w:sz w:val="24"/>
        </w:rPr>
        <w:tab/>
      </w:r>
      <w:r w:rsidRPr="00040F74">
        <w:rPr>
          <w:rFonts w:ascii="Arial" w:hAnsi="Arial" w:cs="Arial"/>
          <w:sz w:val="24"/>
        </w:rPr>
        <w:t>$</w:t>
      </w:r>
      <w:r>
        <w:rPr>
          <w:rFonts w:ascii="Arial" w:hAnsi="Arial" w:cs="Arial"/>
          <w:sz w:val="24"/>
        </w:rPr>
        <w:t xml:space="preserve"> 23,066.02</w:t>
      </w:r>
    </w:p>
    <w:p w:rsidR="008411C9" w:rsidRPr="00040F74" w:rsidRDefault="008411C9" w:rsidP="008411C9">
      <w:pPr>
        <w:rPr>
          <w:rFonts w:ascii="Arial" w:hAnsi="Arial" w:cs="Arial"/>
          <w:sz w:val="24"/>
        </w:rPr>
      </w:pPr>
      <w:r w:rsidRPr="00040F74">
        <w:rPr>
          <w:rFonts w:ascii="Arial" w:hAnsi="Arial" w:cs="Arial"/>
          <w:sz w:val="24"/>
        </w:rPr>
        <w:tab/>
      </w:r>
      <w:r w:rsidRPr="00040F74">
        <w:rPr>
          <w:rFonts w:ascii="Arial" w:hAnsi="Arial" w:cs="Arial"/>
          <w:sz w:val="24"/>
        </w:rPr>
        <w:tab/>
      </w:r>
    </w:p>
    <w:p w:rsidR="008411C9" w:rsidRPr="00040F74" w:rsidRDefault="008411C9" w:rsidP="008411C9">
      <w:pPr>
        <w:rPr>
          <w:rFonts w:ascii="Arial" w:hAnsi="Arial" w:cs="Arial"/>
          <w:b/>
          <w:sz w:val="24"/>
        </w:rPr>
      </w:pPr>
      <w:r w:rsidRPr="00040F74">
        <w:rPr>
          <w:rFonts w:ascii="Arial" w:hAnsi="Arial" w:cs="Arial"/>
          <w:b/>
          <w:sz w:val="24"/>
        </w:rPr>
        <w:t>Deposits (electronic and check)</w:t>
      </w:r>
    </w:p>
    <w:p w:rsidR="008411C9" w:rsidRPr="00040F74" w:rsidRDefault="008411C9" w:rsidP="008411C9">
      <w:pPr>
        <w:rPr>
          <w:rFonts w:ascii="Arial" w:hAnsi="Arial" w:cs="Arial"/>
          <w:sz w:val="24"/>
        </w:rPr>
      </w:pPr>
      <w:r w:rsidRPr="00040F74">
        <w:rPr>
          <w:rFonts w:ascii="Arial" w:hAnsi="Arial" w:cs="Arial"/>
          <w:sz w:val="24"/>
        </w:rPr>
        <w:t xml:space="preserve">                                                                        </w:t>
      </w:r>
      <w:r>
        <w:rPr>
          <w:rFonts w:ascii="Arial" w:hAnsi="Arial" w:cs="Arial"/>
          <w:sz w:val="24"/>
        </w:rPr>
        <w:tab/>
      </w:r>
      <w:r w:rsidRPr="00040F74">
        <w:rPr>
          <w:rFonts w:ascii="Arial" w:hAnsi="Arial" w:cs="Arial"/>
          <w:sz w:val="24"/>
        </w:rPr>
        <w:t>Total Deposits</w:t>
      </w:r>
      <w:r>
        <w:rPr>
          <w:rFonts w:ascii="Arial" w:hAnsi="Arial" w:cs="Arial"/>
          <w:sz w:val="24"/>
        </w:rPr>
        <w:tab/>
      </w:r>
      <w:r>
        <w:rPr>
          <w:rFonts w:ascii="Arial" w:hAnsi="Arial" w:cs="Arial"/>
          <w:sz w:val="24"/>
        </w:rPr>
        <w:tab/>
        <w:t xml:space="preserve">$          </w:t>
      </w:r>
      <w:r w:rsidRPr="00040F74">
        <w:rPr>
          <w:rFonts w:ascii="Arial" w:hAnsi="Arial" w:cs="Arial"/>
          <w:sz w:val="24"/>
        </w:rPr>
        <w:t>0</w:t>
      </w:r>
      <w:r>
        <w:rPr>
          <w:rFonts w:ascii="Arial" w:hAnsi="Arial" w:cs="Arial"/>
          <w:sz w:val="24"/>
        </w:rPr>
        <w:t>.00</w:t>
      </w:r>
      <w:r w:rsidRPr="00040F74">
        <w:rPr>
          <w:rFonts w:ascii="Arial" w:hAnsi="Arial" w:cs="Arial"/>
          <w:sz w:val="24"/>
        </w:rPr>
        <w:t xml:space="preserve"> </w:t>
      </w:r>
    </w:p>
    <w:p w:rsidR="008411C9" w:rsidRPr="00040F74" w:rsidRDefault="008411C9" w:rsidP="008411C9">
      <w:pPr>
        <w:rPr>
          <w:rFonts w:ascii="Arial" w:hAnsi="Arial" w:cs="Arial"/>
          <w:b/>
          <w:sz w:val="24"/>
        </w:rPr>
      </w:pPr>
      <w:r w:rsidRPr="00040F74">
        <w:rPr>
          <w:rFonts w:ascii="Arial" w:hAnsi="Arial" w:cs="Arial"/>
          <w:b/>
          <w:sz w:val="24"/>
        </w:rPr>
        <w:t>Checks Written &amp; Electronic Debit</w:t>
      </w:r>
    </w:p>
    <w:p w:rsidR="008411C9" w:rsidRPr="00040F74" w:rsidRDefault="008411C9" w:rsidP="008411C9">
      <w:pPr>
        <w:jc w:val="both"/>
        <w:rPr>
          <w:rFonts w:ascii="Arial" w:hAnsi="Arial" w:cs="Arial"/>
          <w:sz w:val="24"/>
        </w:rPr>
      </w:pPr>
      <w:r>
        <w:rPr>
          <w:rFonts w:ascii="Arial" w:hAnsi="Arial" w:cs="Arial"/>
          <w:sz w:val="24"/>
        </w:rPr>
        <w:t>1</w:t>
      </w:r>
      <w:r w:rsidRPr="00040F74">
        <w:rPr>
          <w:rFonts w:ascii="Arial" w:hAnsi="Arial" w:cs="Arial"/>
          <w:sz w:val="24"/>
        </w:rPr>
        <w:t xml:space="preserve">/2  </w:t>
      </w:r>
      <w:r>
        <w:rPr>
          <w:rFonts w:ascii="Arial" w:hAnsi="Arial" w:cs="Arial"/>
          <w:sz w:val="24"/>
        </w:rPr>
        <w:tab/>
      </w:r>
      <w:r w:rsidRPr="00040F74">
        <w:rPr>
          <w:rFonts w:ascii="Arial" w:hAnsi="Arial" w:cs="Arial"/>
          <w:sz w:val="24"/>
        </w:rPr>
        <w:t xml:space="preserve">Merchant Services monthly fee                                     </w:t>
      </w:r>
      <w:r>
        <w:rPr>
          <w:rFonts w:ascii="Arial" w:hAnsi="Arial" w:cs="Arial"/>
          <w:sz w:val="24"/>
        </w:rPr>
        <w:tab/>
      </w:r>
      <w:r>
        <w:rPr>
          <w:rFonts w:ascii="Arial" w:hAnsi="Arial" w:cs="Arial"/>
          <w:sz w:val="24"/>
        </w:rPr>
        <w:tab/>
      </w:r>
      <w:r w:rsidRPr="00040F74">
        <w:rPr>
          <w:rFonts w:ascii="Arial" w:hAnsi="Arial" w:cs="Arial"/>
          <w:sz w:val="24"/>
        </w:rPr>
        <w:t xml:space="preserve">$   </w:t>
      </w:r>
      <w:r>
        <w:rPr>
          <w:rFonts w:ascii="Arial" w:hAnsi="Arial" w:cs="Arial"/>
          <w:sz w:val="24"/>
        </w:rPr>
        <w:t xml:space="preserve">    </w:t>
      </w:r>
      <w:r w:rsidRPr="00040F74">
        <w:rPr>
          <w:rFonts w:ascii="Arial" w:hAnsi="Arial" w:cs="Arial"/>
          <w:sz w:val="24"/>
        </w:rPr>
        <w:t xml:space="preserve"> 20.00  </w:t>
      </w:r>
    </w:p>
    <w:p w:rsidR="008411C9" w:rsidRPr="00040F74" w:rsidRDefault="008411C9" w:rsidP="008411C9">
      <w:pPr>
        <w:rPr>
          <w:rFonts w:ascii="Arial" w:hAnsi="Arial" w:cs="Arial"/>
          <w:sz w:val="24"/>
        </w:rPr>
      </w:pPr>
      <w:r>
        <w:rPr>
          <w:rFonts w:ascii="Arial" w:hAnsi="Arial" w:cs="Arial"/>
          <w:sz w:val="24"/>
        </w:rPr>
        <w:t>1/3</w:t>
      </w:r>
      <w:r>
        <w:rPr>
          <w:rFonts w:ascii="Arial" w:hAnsi="Arial" w:cs="Arial"/>
          <w:sz w:val="24"/>
        </w:rPr>
        <w:tab/>
        <w:t>Omni Parker House Hotel Debit</w:t>
      </w:r>
      <w:r>
        <w:rPr>
          <w:rFonts w:ascii="Arial" w:hAnsi="Arial" w:cs="Arial"/>
          <w:sz w:val="24"/>
        </w:rPr>
        <w:tab/>
      </w:r>
      <w:r>
        <w:rPr>
          <w:rFonts w:ascii="Arial" w:hAnsi="Arial" w:cs="Arial"/>
          <w:sz w:val="24"/>
        </w:rPr>
        <w:tab/>
      </w:r>
      <w:r>
        <w:rPr>
          <w:rFonts w:ascii="Arial" w:hAnsi="Arial" w:cs="Arial"/>
          <w:sz w:val="24"/>
        </w:rPr>
        <w:tab/>
      </w:r>
      <w:r w:rsidRPr="00040F74">
        <w:rPr>
          <w:rFonts w:ascii="Arial" w:hAnsi="Arial" w:cs="Arial"/>
          <w:sz w:val="24"/>
        </w:rPr>
        <w:t xml:space="preserve">                     </w:t>
      </w:r>
      <w:r>
        <w:rPr>
          <w:rFonts w:ascii="Arial" w:hAnsi="Arial" w:cs="Arial"/>
          <w:sz w:val="24"/>
        </w:rPr>
        <w:tab/>
      </w:r>
      <w:r>
        <w:rPr>
          <w:rFonts w:ascii="Arial" w:hAnsi="Arial" w:cs="Arial"/>
          <w:sz w:val="24"/>
        </w:rPr>
        <w:tab/>
      </w:r>
      <w:r w:rsidRPr="00040F74">
        <w:rPr>
          <w:rFonts w:ascii="Arial" w:hAnsi="Arial" w:cs="Arial"/>
          <w:sz w:val="24"/>
        </w:rPr>
        <w:t>$</w:t>
      </w:r>
      <w:r>
        <w:rPr>
          <w:rFonts w:ascii="Arial" w:hAnsi="Arial" w:cs="Arial"/>
          <w:sz w:val="24"/>
        </w:rPr>
        <w:t xml:space="preserve">   </w:t>
      </w:r>
      <w:r w:rsidRPr="00040F74">
        <w:rPr>
          <w:rFonts w:ascii="Arial" w:hAnsi="Arial" w:cs="Arial"/>
          <w:sz w:val="24"/>
        </w:rPr>
        <w:t xml:space="preserve">1,300.00 </w:t>
      </w:r>
    </w:p>
    <w:p w:rsidR="008411C9" w:rsidRDefault="008411C9" w:rsidP="008411C9">
      <w:pPr>
        <w:jc w:val="both"/>
        <w:rPr>
          <w:rFonts w:ascii="Arial" w:hAnsi="Arial" w:cs="Arial"/>
          <w:sz w:val="24"/>
        </w:rPr>
      </w:pPr>
      <w:r>
        <w:rPr>
          <w:rFonts w:ascii="Arial" w:hAnsi="Arial" w:cs="Arial"/>
          <w:sz w:val="24"/>
        </w:rPr>
        <w:t>1/13</w:t>
      </w:r>
      <w:r>
        <w:rPr>
          <w:rFonts w:ascii="Arial" w:hAnsi="Arial" w:cs="Arial"/>
          <w:sz w:val="24"/>
        </w:rPr>
        <w:tab/>
      </w:r>
      <w:r w:rsidRPr="00BA5693">
        <w:rPr>
          <w:rFonts w:ascii="Arial" w:hAnsi="Arial" w:cs="Arial"/>
          <w:sz w:val="24"/>
        </w:rPr>
        <w:t xml:space="preserve">Check # 1045  NCCSD New account                           </w:t>
      </w:r>
      <w:r w:rsidRPr="00BA5693">
        <w:rPr>
          <w:rFonts w:ascii="Arial" w:hAnsi="Arial" w:cs="Arial"/>
          <w:sz w:val="24"/>
        </w:rPr>
        <w:tab/>
      </w:r>
      <w:r w:rsidRPr="00BA5693">
        <w:rPr>
          <w:rFonts w:ascii="Arial" w:hAnsi="Arial" w:cs="Arial"/>
          <w:sz w:val="24"/>
        </w:rPr>
        <w:tab/>
      </w:r>
      <w:r w:rsidRPr="00BA5693">
        <w:rPr>
          <w:rFonts w:ascii="Arial" w:hAnsi="Arial" w:cs="Arial"/>
          <w:sz w:val="24"/>
        </w:rPr>
        <w:tab/>
        <w:t>$ 20,000.00</w:t>
      </w:r>
    </w:p>
    <w:p w:rsidR="008411C9" w:rsidRPr="00040F74" w:rsidRDefault="008411C9" w:rsidP="008411C9">
      <w:pPr>
        <w:jc w:val="both"/>
        <w:rPr>
          <w:rFonts w:ascii="Arial" w:hAnsi="Arial" w:cs="Arial"/>
          <w:sz w:val="24"/>
        </w:rPr>
      </w:pPr>
      <w:r>
        <w:rPr>
          <w:rFonts w:ascii="Arial" w:hAnsi="Arial" w:cs="Arial"/>
          <w:sz w:val="24"/>
        </w:rPr>
        <w:tab/>
        <w:t>Bank Error (December statement)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0.02</w:t>
      </w:r>
    </w:p>
    <w:p w:rsidR="008411C9" w:rsidRPr="00040F74" w:rsidRDefault="008411C9" w:rsidP="008411C9">
      <w:pPr>
        <w:jc w:val="both"/>
        <w:rPr>
          <w:rFonts w:ascii="Arial" w:hAnsi="Arial" w:cs="Arial"/>
          <w:sz w:val="24"/>
        </w:rPr>
      </w:pPr>
      <w:r w:rsidRPr="00040F74">
        <w:rPr>
          <w:rFonts w:ascii="Arial" w:hAnsi="Arial" w:cs="Arial"/>
          <w:sz w:val="24"/>
        </w:rPr>
        <w:t xml:space="preserve">                                                                     </w:t>
      </w:r>
      <w:r>
        <w:rPr>
          <w:rFonts w:ascii="Arial" w:hAnsi="Arial" w:cs="Arial"/>
          <w:sz w:val="24"/>
        </w:rPr>
        <w:tab/>
      </w:r>
      <w:r w:rsidRPr="00040F74">
        <w:rPr>
          <w:rFonts w:ascii="Arial" w:hAnsi="Arial" w:cs="Arial"/>
          <w:sz w:val="24"/>
        </w:rPr>
        <w:t xml:space="preserve">Total Debits </w:t>
      </w:r>
      <w:r>
        <w:rPr>
          <w:rFonts w:ascii="Arial" w:hAnsi="Arial" w:cs="Arial"/>
          <w:sz w:val="24"/>
        </w:rPr>
        <w:tab/>
      </w:r>
      <w:r>
        <w:rPr>
          <w:rFonts w:ascii="Arial" w:hAnsi="Arial" w:cs="Arial"/>
          <w:sz w:val="24"/>
        </w:rPr>
        <w:tab/>
      </w:r>
      <w:r>
        <w:rPr>
          <w:rFonts w:ascii="Arial" w:hAnsi="Arial" w:cs="Arial"/>
          <w:sz w:val="24"/>
        </w:rPr>
        <w:tab/>
      </w:r>
      <w:r w:rsidRPr="00040F74">
        <w:rPr>
          <w:rFonts w:ascii="Arial" w:hAnsi="Arial" w:cs="Arial"/>
          <w:sz w:val="24"/>
        </w:rPr>
        <w:t>$</w:t>
      </w:r>
      <w:r>
        <w:rPr>
          <w:rFonts w:ascii="Arial" w:hAnsi="Arial" w:cs="Arial"/>
          <w:sz w:val="24"/>
        </w:rPr>
        <w:t xml:space="preserve"> 21,320.02</w:t>
      </w:r>
      <w:r w:rsidRPr="00040F74">
        <w:rPr>
          <w:rFonts w:ascii="Arial" w:hAnsi="Arial" w:cs="Arial"/>
          <w:sz w:val="24"/>
        </w:rPr>
        <w:t xml:space="preserve"> </w:t>
      </w:r>
    </w:p>
    <w:p w:rsidR="008411C9" w:rsidRPr="00040F74" w:rsidRDefault="008411C9" w:rsidP="008411C9">
      <w:pPr>
        <w:rPr>
          <w:rFonts w:ascii="Arial" w:hAnsi="Arial" w:cs="Arial"/>
          <w:sz w:val="24"/>
        </w:rPr>
      </w:pPr>
    </w:p>
    <w:p w:rsidR="008411C9" w:rsidRPr="00040F74" w:rsidRDefault="008411C9" w:rsidP="008411C9">
      <w:pPr>
        <w:rPr>
          <w:rFonts w:ascii="Arial" w:hAnsi="Arial" w:cs="Arial"/>
          <w:sz w:val="24"/>
        </w:rPr>
      </w:pPr>
      <w:r w:rsidRPr="00040F74">
        <w:rPr>
          <w:rFonts w:ascii="Arial" w:hAnsi="Arial" w:cs="Arial"/>
          <w:sz w:val="24"/>
        </w:rPr>
        <w:t xml:space="preserve">Bank of America Balance as of </w:t>
      </w:r>
      <w:r>
        <w:rPr>
          <w:rFonts w:ascii="Arial" w:hAnsi="Arial" w:cs="Arial"/>
          <w:sz w:val="24"/>
        </w:rPr>
        <w:t>12/31/31</w:t>
      </w:r>
      <w:r w:rsidRPr="00040F74">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40F74">
        <w:rPr>
          <w:rFonts w:ascii="Arial" w:hAnsi="Arial" w:cs="Arial"/>
          <w:sz w:val="24"/>
        </w:rPr>
        <w:t>$</w:t>
      </w:r>
      <w:r>
        <w:rPr>
          <w:rFonts w:ascii="Arial" w:hAnsi="Arial" w:cs="Arial"/>
          <w:sz w:val="24"/>
        </w:rPr>
        <w:t xml:space="preserve">   1,746.00</w:t>
      </w:r>
      <w:r w:rsidRPr="00040F74">
        <w:rPr>
          <w:rFonts w:ascii="Arial" w:hAnsi="Arial" w:cs="Arial"/>
          <w:sz w:val="24"/>
        </w:rPr>
        <w:t xml:space="preserve">                    </w:t>
      </w:r>
    </w:p>
    <w:p w:rsidR="008411C9" w:rsidRDefault="008411C9" w:rsidP="008411C9">
      <w:pPr>
        <w:rPr>
          <w:rFonts w:ascii="Arial" w:hAnsi="Arial" w:cs="Arial"/>
          <w:sz w:val="24"/>
        </w:rPr>
      </w:pPr>
    </w:p>
    <w:p w:rsidR="008411C9" w:rsidRPr="00040F74" w:rsidRDefault="008411C9" w:rsidP="008411C9">
      <w:pPr>
        <w:rPr>
          <w:rFonts w:ascii="Arial" w:hAnsi="Arial" w:cs="Arial"/>
          <w:b/>
          <w:sz w:val="24"/>
        </w:rPr>
      </w:pPr>
      <w:r w:rsidRPr="00040F74">
        <w:rPr>
          <w:rFonts w:ascii="Arial" w:hAnsi="Arial" w:cs="Arial"/>
          <w:b/>
          <w:sz w:val="24"/>
        </w:rPr>
        <w:t>Pending Items:</w:t>
      </w:r>
    </w:p>
    <w:p w:rsidR="008411C9" w:rsidRDefault="008411C9" w:rsidP="008411C9">
      <w:pPr>
        <w:pBdr>
          <w:bottom w:val="single" w:sz="12" w:space="1" w:color="auto"/>
        </w:pBdr>
        <w:rPr>
          <w:rFonts w:ascii="Arial" w:hAnsi="Arial" w:cs="Arial"/>
          <w:sz w:val="24"/>
        </w:rPr>
      </w:pPr>
      <w:r>
        <w:rPr>
          <w:rFonts w:ascii="Arial" w:hAnsi="Arial" w:cs="Arial"/>
          <w:sz w:val="24"/>
        </w:rPr>
        <w:t>Check Federal Express to New Treasurer</w:t>
      </w:r>
      <w:r w:rsidRPr="00040F74">
        <w:rPr>
          <w:rFonts w:ascii="Arial" w:hAnsi="Arial" w:cs="Arial"/>
          <w:sz w:val="24"/>
        </w:rPr>
        <w:t xml:space="preserve">                                     </w:t>
      </w:r>
      <w:r>
        <w:rPr>
          <w:rFonts w:ascii="Arial" w:hAnsi="Arial" w:cs="Arial"/>
          <w:sz w:val="24"/>
        </w:rPr>
        <w:tab/>
      </w:r>
      <w:r>
        <w:rPr>
          <w:rFonts w:ascii="Arial" w:hAnsi="Arial" w:cs="Arial"/>
          <w:sz w:val="24"/>
        </w:rPr>
        <w:tab/>
      </w:r>
      <w:r w:rsidRPr="00040F74">
        <w:rPr>
          <w:rFonts w:ascii="Arial" w:hAnsi="Arial" w:cs="Arial"/>
          <w:sz w:val="24"/>
        </w:rPr>
        <w:t>$</w:t>
      </w:r>
      <w:r>
        <w:rPr>
          <w:rFonts w:ascii="Arial" w:hAnsi="Arial" w:cs="Arial"/>
          <w:sz w:val="24"/>
        </w:rPr>
        <w:t xml:space="preserve">        69.76</w:t>
      </w:r>
    </w:p>
    <w:p w:rsidR="008411C9" w:rsidRDefault="008411C9" w:rsidP="008411C9">
      <w:pPr>
        <w:pBdr>
          <w:bottom w:val="single" w:sz="12" w:space="1" w:color="auto"/>
        </w:pBdr>
        <w:rPr>
          <w:rFonts w:ascii="Arial" w:hAnsi="Arial" w:cs="Arial"/>
          <w:sz w:val="24"/>
        </w:rPr>
      </w:pPr>
      <w:r>
        <w:rPr>
          <w:rFonts w:ascii="Arial" w:hAnsi="Arial" w:cs="Arial"/>
          <w:sz w:val="24"/>
        </w:rPr>
        <w:t>NCCSD accountant ($3113 total less $1000 deposit and $778.25 credit)</w:t>
      </w:r>
      <w:r>
        <w:rPr>
          <w:rFonts w:ascii="Arial" w:hAnsi="Arial" w:cs="Arial"/>
          <w:sz w:val="24"/>
        </w:rPr>
        <w:tab/>
        <w:t>$   1,334.75</w:t>
      </w:r>
    </w:p>
    <w:p w:rsidR="008411C9" w:rsidRDefault="008411C9" w:rsidP="008411C9">
      <w:pPr>
        <w:jc w:val="center"/>
        <w:rPr>
          <w:rFonts w:ascii="Arial" w:hAnsi="Arial" w:cs="Arial"/>
          <w:sz w:val="24"/>
          <w:u w:val="single"/>
        </w:rPr>
      </w:pPr>
      <w:r>
        <w:rPr>
          <w:rFonts w:ascii="Arial" w:hAnsi="Arial" w:cs="Arial"/>
          <w:sz w:val="24"/>
        </w:rPr>
        <w:t>Wells Fargo</w:t>
      </w:r>
    </w:p>
    <w:p w:rsidR="008411C9" w:rsidRDefault="008411C9" w:rsidP="008411C9">
      <w:pPr>
        <w:rPr>
          <w:rFonts w:ascii="Arial" w:hAnsi="Arial" w:cs="Arial"/>
          <w:sz w:val="24"/>
          <w:u w:val="single"/>
        </w:rPr>
      </w:pPr>
    </w:p>
    <w:p w:rsidR="008411C9" w:rsidRDefault="008411C9" w:rsidP="008411C9">
      <w:pPr>
        <w:rPr>
          <w:rFonts w:ascii="Arial" w:hAnsi="Arial" w:cs="Arial"/>
          <w:sz w:val="24"/>
        </w:rPr>
      </w:pPr>
      <w:r>
        <w:rPr>
          <w:rFonts w:ascii="Arial" w:hAnsi="Arial" w:cs="Arial"/>
          <w:sz w:val="24"/>
        </w:rPr>
        <w:lastRenderedPageBreak/>
        <w:t xml:space="preserve">Checking Account Balance as of 1/1/14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$ 50,260.99</w:t>
      </w:r>
    </w:p>
    <w:p w:rsidR="008411C9" w:rsidRDefault="008411C9" w:rsidP="008411C9">
      <w:pPr>
        <w:rPr>
          <w:rFonts w:ascii="Arial" w:hAnsi="Arial" w:cs="Arial"/>
          <w:sz w:val="24"/>
        </w:rPr>
      </w:pPr>
    </w:p>
    <w:p w:rsidR="008411C9" w:rsidRDefault="008411C9" w:rsidP="008411C9">
      <w:pPr>
        <w:rPr>
          <w:rFonts w:ascii="Arial" w:hAnsi="Arial" w:cs="Arial"/>
          <w:sz w:val="24"/>
        </w:rPr>
      </w:pPr>
      <w:r>
        <w:rPr>
          <w:rFonts w:ascii="Arial" w:hAnsi="Arial" w:cs="Arial"/>
          <w:b/>
          <w:sz w:val="24"/>
        </w:rPr>
        <w:t>Deposits/Credits</w:t>
      </w:r>
      <w:r>
        <w:rPr>
          <w:rFonts w:ascii="Arial" w:hAnsi="Arial" w:cs="Arial"/>
          <w:b/>
          <w:sz w:val="24"/>
        </w:rPr>
        <w:tab/>
      </w:r>
    </w:p>
    <w:p w:rsidR="008411C9" w:rsidRDefault="008411C9" w:rsidP="008411C9">
      <w:pPr>
        <w:rPr>
          <w:rFonts w:ascii="Arial" w:hAnsi="Arial" w:cs="Arial"/>
          <w:sz w:val="24"/>
        </w:rPr>
      </w:pPr>
      <w:r>
        <w:rPr>
          <w:rFonts w:ascii="Arial" w:hAnsi="Arial" w:cs="Arial"/>
          <w:sz w:val="24"/>
        </w:rPr>
        <w:t>1/13</w:t>
      </w:r>
      <w:r>
        <w:rPr>
          <w:rFonts w:ascii="Arial" w:hAnsi="Arial" w:cs="Arial"/>
          <w:sz w:val="24"/>
        </w:rPr>
        <w:tab/>
        <w:t>Deposit BOA Check #1045</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$ 20,000.00</w:t>
      </w:r>
    </w:p>
    <w:p w:rsidR="008411C9" w:rsidRDefault="008411C9" w:rsidP="008411C9">
      <w:pPr>
        <w:rPr>
          <w:rFonts w:ascii="Arial" w:hAnsi="Arial" w:cs="Arial"/>
          <w:sz w:val="24"/>
        </w:rPr>
      </w:pPr>
      <w:r>
        <w:rPr>
          <w:rFonts w:ascii="Arial" w:hAnsi="Arial" w:cs="Arial"/>
          <w:sz w:val="24"/>
        </w:rPr>
        <w:t>1/31</w:t>
      </w:r>
      <w:r>
        <w:rPr>
          <w:rFonts w:ascii="Arial" w:hAnsi="Arial" w:cs="Arial"/>
          <w:sz w:val="24"/>
        </w:rPr>
        <w:tab/>
        <w:t>Interest Payment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1.55</w:t>
      </w:r>
    </w:p>
    <w:p w:rsidR="008411C9" w:rsidRDefault="008411C9" w:rsidP="008411C9">
      <w:pPr>
        <w:rPr>
          <w:rFonts w:ascii="Arial" w:hAnsi="Arial" w:cs="Arial"/>
          <w:sz w:val="24"/>
        </w:rPr>
      </w:pPr>
      <w:r w:rsidRPr="00040F74">
        <w:rPr>
          <w:rFonts w:ascii="Arial" w:hAnsi="Arial" w:cs="Arial"/>
          <w:sz w:val="24"/>
        </w:rPr>
        <w:t xml:space="preserve">                                                                 </w:t>
      </w:r>
      <w:r>
        <w:rPr>
          <w:rFonts w:ascii="Arial" w:hAnsi="Arial" w:cs="Arial"/>
          <w:sz w:val="24"/>
        </w:rPr>
        <w:tab/>
      </w:r>
      <w:r w:rsidRPr="00040F74">
        <w:rPr>
          <w:rFonts w:ascii="Arial" w:hAnsi="Arial" w:cs="Arial"/>
          <w:sz w:val="24"/>
        </w:rPr>
        <w:t>Total Deposits</w:t>
      </w:r>
      <w:r>
        <w:rPr>
          <w:rFonts w:ascii="Arial" w:hAnsi="Arial" w:cs="Arial"/>
          <w:sz w:val="24"/>
        </w:rPr>
        <w:tab/>
      </w:r>
      <w:r>
        <w:rPr>
          <w:rFonts w:ascii="Arial" w:hAnsi="Arial" w:cs="Arial"/>
          <w:sz w:val="24"/>
        </w:rPr>
        <w:tab/>
        <w:t>$ 20,001.55</w:t>
      </w:r>
    </w:p>
    <w:p w:rsidR="008411C9" w:rsidRDefault="008411C9" w:rsidP="008411C9">
      <w:pPr>
        <w:rPr>
          <w:rFonts w:ascii="Arial" w:hAnsi="Arial" w:cs="Arial"/>
          <w:sz w:val="24"/>
        </w:rPr>
      </w:pPr>
    </w:p>
    <w:p w:rsidR="008411C9" w:rsidRPr="00040F74" w:rsidRDefault="008411C9" w:rsidP="008411C9">
      <w:pPr>
        <w:rPr>
          <w:rFonts w:ascii="Arial" w:hAnsi="Arial" w:cs="Arial"/>
          <w:b/>
          <w:sz w:val="24"/>
        </w:rPr>
      </w:pPr>
      <w:r>
        <w:rPr>
          <w:rFonts w:ascii="Arial" w:hAnsi="Arial" w:cs="Arial"/>
          <w:b/>
          <w:sz w:val="24"/>
        </w:rPr>
        <w:t>Debits</w:t>
      </w:r>
    </w:p>
    <w:p w:rsidR="008411C9" w:rsidRDefault="008411C9" w:rsidP="008411C9">
      <w:pPr>
        <w:rPr>
          <w:rFonts w:ascii="Arial" w:hAnsi="Arial" w:cs="Arial"/>
          <w:sz w:val="24"/>
        </w:rPr>
      </w:pPr>
      <w:r>
        <w:rPr>
          <w:rFonts w:ascii="Arial" w:hAnsi="Arial" w:cs="Arial"/>
          <w:sz w:val="24"/>
        </w:rPr>
        <w:t>1/9</w:t>
      </w:r>
      <w:r>
        <w:rPr>
          <w:rFonts w:ascii="Arial" w:hAnsi="Arial" w:cs="Arial"/>
          <w:sz w:val="24"/>
        </w:rPr>
        <w:tab/>
        <w:t>Honorarium – Arena Stage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125.00</w:t>
      </w:r>
    </w:p>
    <w:p w:rsidR="008411C9" w:rsidRDefault="008411C9" w:rsidP="008411C9">
      <w:pPr>
        <w:rPr>
          <w:rFonts w:ascii="Arial" w:hAnsi="Arial" w:cs="Arial"/>
          <w:sz w:val="24"/>
        </w:rPr>
      </w:pPr>
      <w:r>
        <w:rPr>
          <w:rFonts w:ascii="Arial" w:hAnsi="Arial" w:cs="Arial"/>
          <w:sz w:val="24"/>
        </w:rPr>
        <w:t>1/21</w:t>
      </w:r>
      <w:r>
        <w:rPr>
          <w:rFonts w:ascii="Arial" w:hAnsi="Arial" w:cs="Arial"/>
          <w:sz w:val="24"/>
        </w:rPr>
        <w:tab/>
        <w:t>Alisha Griffin – travel reimbursement to Canada</w:t>
      </w:r>
      <w:r>
        <w:rPr>
          <w:rFonts w:ascii="Arial" w:hAnsi="Arial" w:cs="Arial"/>
          <w:sz w:val="24"/>
        </w:rPr>
        <w:tab/>
      </w:r>
      <w:r>
        <w:rPr>
          <w:rFonts w:ascii="Arial" w:hAnsi="Arial" w:cs="Arial"/>
          <w:sz w:val="24"/>
        </w:rPr>
        <w:tab/>
      </w:r>
      <w:r>
        <w:rPr>
          <w:rFonts w:ascii="Arial" w:hAnsi="Arial" w:cs="Arial"/>
          <w:sz w:val="24"/>
        </w:rPr>
        <w:tab/>
        <w:t>$      834.04</w:t>
      </w:r>
    </w:p>
    <w:p w:rsidR="008411C9" w:rsidRDefault="008411C9" w:rsidP="008411C9">
      <w:pPr>
        <w:rPr>
          <w:rFonts w:ascii="Arial" w:hAnsi="Arial" w:cs="Arial"/>
          <w:sz w:val="24"/>
        </w:rPr>
      </w:pPr>
      <w:r w:rsidRPr="00040F74">
        <w:rPr>
          <w:rFonts w:ascii="Arial" w:hAnsi="Arial" w:cs="Arial"/>
          <w:sz w:val="24"/>
        </w:rPr>
        <w:t xml:space="preserve">                                                                     </w:t>
      </w:r>
      <w:r>
        <w:rPr>
          <w:rFonts w:ascii="Arial" w:hAnsi="Arial" w:cs="Arial"/>
          <w:sz w:val="24"/>
        </w:rPr>
        <w:tab/>
      </w:r>
      <w:r w:rsidRPr="00040F74">
        <w:rPr>
          <w:rFonts w:ascii="Arial" w:hAnsi="Arial" w:cs="Arial"/>
          <w:sz w:val="24"/>
        </w:rPr>
        <w:t xml:space="preserve">Total Debits  </w:t>
      </w:r>
      <w:r>
        <w:rPr>
          <w:rFonts w:ascii="Arial" w:hAnsi="Arial" w:cs="Arial"/>
          <w:sz w:val="24"/>
        </w:rPr>
        <w:tab/>
      </w:r>
      <w:r>
        <w:rPr>
          <w:rFonts w:ascii="Arial" w:hAnsi="Arial" w:cs="Arial"/>
          <w:sz w:val="24"/>
        </w:rPr>
        <w:tab/>
      </w:r>
      <w:r>
        <w:rPr>
          <w:rFonts w:ascii="Arial" w:hAnsi="Arial" w:cs="Arial"/>
          <w:sz w:val="24"/>
        </w:rPr>
        <w:tab/>
        <w:t>$      959.04</w:t>
      </w:r>
    </w:p>
    <w:p w:rsidR="008411C9" w:rsidRDefault="008411C9" w:rsidP="008411C9">
      <w:pPr>
        <w:rPr>
          <w:rFonts w:ascii="Arial" w:hAnsi="Arial" w:cs="Arial"/>
          <w:sz w:val="24"/>
        </w:rPr>
      </w:pPr>
    </w:p>
    <w:p w:rsidR="008411C9" w:rsidRDefault="008411C9" w:rsidP="008411C9">
      <w:pPr>
        <w:rPr>
          <w:rFonts w:ascii="Arial" w:hAnsi="Arial" w:cs="Arial"/>
          <w:sz w:val="24"/>
        </w:rPr>
      </w:pPr>
      <w:r>
        <w:rPr>
          <w:rFonts w:ascii="Arial" w:hAnsi="Arial" w:cs="Arial"/>
          <w:sz w:val="24"/>
        </w:rPr>
        <w:t>Wells Fargo Balance as of 1/31/14</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$ 69,303.50</w:t>
      </w:r>
    </w:p>
    <w:p w:rsidR="008411C9" w:rsidRDefault="008411C9" w:rsidP="008411C9">
      <w:pPr>
        <w:rPr>
          <w:rFonts w:ascii="Arial" w:hAnsi="Arial" w:cs="Arial"/>
          <w:sz w:val="24"/>
        </w:rPr>
      </w:pPr>
    </w:p>
    <w:p w:rsidR="008411C9" w:rsidRDefault="008411C9" w:rsidP="008411C9">
      <w:pPr>
        <w:rPr>
          <w:rFonts w:ascii="Arial" w:hAnsi="Arial" w:cs="Arial"/>
          <w:sz w:val="24"/>
        </w:rPr>
      </w:pPr>
      <w:r>
        <w:rPr>
          <w:rFonts w:ascii="Arial" w:hAnsi="Arial" w:cs="Arial"/>
          <w:b/>
          <w:sz w:val="24"/>
        </w:rPr>
        <w:t>Pending Items:</w:t>
      </w:r>
    </w:p>
    <w:p w:rsidR="008411C9" w:rsidRDefault="008411C9" w:rsidP="008411C9">
      <w:pPr>
        <w:rPr>
          <w:rFonts w:ascii="Arial" w:hAnsi="Arial" w:cs="Arial"/>
          <w:sz w:val="24"/>
        </w:rPr>
      </w:pPr>
      <w:r>
        <w:rPr>
          <w:rFonts w:ascii="Arial" w:hAnsi="Arial" w:cs="Arial"/>
          <w:sz w:val="24"/>
        </w:rPr>
        <w:t>2/10</w:t>
      </w:r>
      <w:r>
        <w:rPr>
          <w:rFonts w:ascii="Arial" w:hAnsi="Arial" w:cs="Arial"/>
          <w:sz w:val="24"/>
        </w:rPr>
        <w:tab/>
        <w:t>NCCSD dinner at Zaytina – Washington DC</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4,324.32</w:t>
      </w:r>
    </w:p>
    <w:p w:rsidR="008411C9" w:rsidRDefault="008411C9" w:rsidP="008411C9">
      <w:pPr>
        <w:rPr>
          <w:rFonts w:ascii="Arial" w:hAnsi="Arial" w:cs="Arial"/>
          <w:sz w:val="24"/>
        </w:rPr>
      </w:pPr>
      <w:r>
        <w:rPr>
          <w:rFonts w:ascii="Arial" w:hAnsi="Arial" w:cs="Arial"/>
          <w:sz w:val="24"/>
        </w:rPr>
        <w:t>2/12</w:t>
      </w:r>
      <w:r>
        <w:rPr>
          <w:rFonts w:ascii="Arial" w:hAnsi="Arial" w:cs="Arial"/>
          <w:sz w:val="24"/>
        </w:rPr>
        <w:tab/>
        <w:t>Deposit ($60 x 2, $81 x 1)</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201.00</w:t>
      </w:r>
    </w:p>
    <w:p w:rsidR="008411C9" w:rsidRPr="005223EB" w:rsidRDefault="008411C9" w:rsidP="008411C9">
      <w:pPr>
        <w:rPr>
          <w:rFonts w:ascii="Arial" w:hAnsi="Arial" w:cs="Arial"/>
          <w:sz w:val="24"/>
        </w:rPr>
      </w:pPr>
      <w:r>
        <w:rPr>
          <w:rFonts w:ascii="Arial" w:hAnsi="Arial" w:cs="Arial"/>
          <w:sz w:val="24"/>
        </w:rPr>
        <w:t>2/13</w:t>
      </w:r>
      <w:r>
        <w:rPr>
          <w:rFonts w:ascii="Arial" w:hAnsi="Arial" w:cs="Arial"/>
          <w:sz w:val="24"/>
        </w:rPr>
        <w:tab/>
        <w:t>Boston Harbor Cruise Deposit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2,257.50</w:t>
      </w:r>
    </w:p>
    <w:p w:rsidR="008411C9" w:rsidRDefault="008411C9" w:rsidP="008411C9">
      <w:pPr>
        <w:jc w:val="center"/>
        <w:rPr>
          <w:rFonts w:ascii="Arial" w:hAnsi="Arial" w:cs="Arial"/>
          <w:sz w:val="24"/>
        </w:rPr>
      </w:pPr>
    </w:p>
    <w:p w:rsidR="003D0728" w:rsidRDefault="003D0728" w:rsidP="005421EF">
      <w:pPr>
        <w:pStyle w:val="NoSpacing"/>
        <w:rPr>
          <w:rFonts w:ascii="Arial" w:hAnsi="Arial" w:cs="Arial"/>
          <w:b/>
          <w:sz w:val="24"/>
          <w:szCs w:val="24"/>
        </w:rPr>
      </w:pPr>
    </w:p>
    <w:p w:rsidR="003D0728" w:rsidRPr="003D7485" w:rsidRDefault="003D0728" w:rsidP="005421EF">
      <w:pPr>
        <w:pStyle w:val="NoSpacing"/>
        <w:rPr>
          <w:rFonts w:ascii="Arial" w:hAnsi="Arial" w:cs="Arial"/>
          <w:b/>
          <w:color w:val="FF0000"/>
          <w:sz w:val="24"/>
          <w:szCs w:val="24"/>
        </w:rPr>
      </w:pPr>
    </w:p>
    <w:p w:rsidR="003D0728" w:rsidRPr="003D7485" w:rsidRDefault="003D0728" w:rsidP="005421EF">
      <w:pPr>
        <w:pStyle w:val="NoSpacing"/>
        <w:rPr>
          <w:rFonts w:ascii="Arial" w:hAnsi="Arial" w:cs="Arial"/>
          <w:b/>
          <w:color w:val="FF0000"/>
          <w:sz w:val="24"/>
          <w:szCs w:val="24"/>
        </w:rPr>
      </w:pPr>
    </w:p>
    <w:p w:rsidR="003D0728" w:rsidRPr="003D7485" w:rsidRDefault="003D0728" w:rsidP="005421EF">
      <w:pPr>
        <w:pStyle w:val="NoSpacing"/>
        <w:rPr>
          <w:rFonts w:ascii="Arial" w:hAnsi="Arial" w:cs="Arial"/>
          <w:b/>
          <w:color w:val="FF0000"/>
          <w:sz w:val="24"/>
          <w:szCs w:val="24"/>
        </w:rPr>
      </w:pPr>
    </w:p>
    <w:p w:rsidR="003D0728" w:rsidRPr="003D7485" w:rsidRDefault="003D0728" w:rsidP="005421EF">
      <w:pPr>
        <w:pStyle w:val="NoSpacing"/>
        <w:rPr>
          <w:rFonts w:ascii="Arial" w:hAnsi="Arial" w:cs="Arial"/>
          <w:b/>
          <w:color w:val="FF0000"/>
          <w:sz w:val="24"/>
          <w:szCs w:val="24"/>
        </w:rPr>
      </w:pPr>
    </w:p>
    <w:p w:rsidR="003D0728" w:rsidRPr="003D7485" w:rsidRDefault="003D0728" w:rsidP="005421EF">
      <w:pPr>
        <w:pStyle w:val="NoSpacing"/>
        <w:rPr>
          <w:rFonts w:ascii="Arial" w:hAnsi="Arial" w:cs="Arial"/>
          <w:b/>
          <w:color w:val="FF0000"/>
          <w:sz w:val="24"/>
          <w:szCs w:val="24"/>
        </w:rPr>
      </w:pPr>
    </w:p>
    <w:sectPr w:rsidR="003D0728" w:rsidRPr="003D7485" w:rsidSect="00CF67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E8" w:rsidRDefault="00351BE8" w:rsidP="00351BE8">
      <w:pPr>
        <w:spacing w:after="0" w:line="240" w:lineRule="auto"/>
      </w:pPr>
      <w:r>
        <w:separator/>
      </w:r>
    </w:p>
  </w:endnote>
  <w:endnote w:type="continuationSeparator" w:id="0">
    <w:p w:rsidR="00351BE8" w:rsidRDefault="00351BE8" w:rsidP="0035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E8" w:rsidRDefault="007C1FDA">
    <w:pPr>
      <w:pStyle w:val="Footer"/>
      <w:jc w:val="right"/>
    </w:pPr>
    <w:r>
      <w:fldChar w:fldCharType="begin"/>
    </w:r>
    <w:r>
      <w:instrText xml:space="preserve"> PAGE   \* MERGEFORMAT </w:instrText>
    </w:r>
    <w:r>
      <w:fldChar w:fldCharType="separate"/>
    </w:r>
    <w:r w:rsidR="00F76270">
      <w:rPr>
        <w:noProof/>
      </w:rPr>
      <w:t>1</w:t>
    </w:r>
    <w:r>
      <w:rPr>
        <w:noProof/>
      </w:rPr>
      <w:fldChar w:fldCharType="end"/>
    </w:r>
  </w:p>
  <w:p w:rsidR="00351BE8" w:rsidRDefault="00351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E8" w:rsidRDefault="00351BE8" w:rsidP="00351BE8">
      <w:pPr>
        <w:spacing w:after="0" w:line="240" w:lineRule="auto"/>
      </w:pPr>
      <w:r>
        <w:separator/>
      </w:r>
    </w:p>
  </w:footnote>
  <w:footnote w:type="continuationSeparator" w:id="0">
    <w:p w:rsidR="00351BE8" w:rsidRDefault="00351BE8" w:rsidP="00351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9CC4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A1F09B7"/>
    <w:multiLevelType w:val="hybridMultilevel"/>
    <w:tmpl w:val="A584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EF"/>
    <w:rsid w:val="00011504"/>
    <w:rsid w:val="000154E9"/>
    <w:rsid w:val="000178EC"/>
    <w:rsid w:val="00025FF7"/>
    <w:rsid w:val="00042B10"/>
    <w:rsid w:val="000745E0"/>
    <w:rsid w:val="0008006F"/>
    <w:rsid w:val="00082411"/>
    <w:rsid w:val="00085296"/>
    <w:rsid w:val="000B31AD"/>
    <w:rsid w:val="000F1F30"/>
    <w:rsid w:val="000F30AB"/>
    <w:rsid w:val="00102756"/>
    <w:rsid w:val="00116DAA"/>
    <w:rsid w:val="00125361"/>
    <w:rsid w:val="00147361"/>
    <w:rsid w:val="00160AD0"/>
    <w:rsid w:val="00196792"/>
    <w:rsid w:val="001B4E55"/>
    <w:rsid w:val="001C33B6"/>
    <w:rsid w:val="001C5A13"/>
    <w:rsid w:val="001D157A"/>
    <w:rsid w:val="001D656C"/>
    <w:rsid w:val="001D79C0"/>
    <w:rsid w:val="00214B38"/>
    <w:rsid w:val="002164E8"/>
    <w:rsid w:val="00220139"/>
    <w:rsid w:val="00227957"/>
    <w:rsid w:val="002349E4"/>
    <w:rsid w:val="002420DA"/>
    <w:rsid w:val="00271C7A"/>
    <w:rsid w:val="00275E98"/>
    <w:rsid w:val="00276BCD"/>
    <w:rsid w:val="00284B33"/>
    <w:rsid w:val="00291D5C"/>
    <w:rsid w:val="002A13F1"/>
    <w:rsid w:val="002A698D"/>
    <w:rsid w:val="002B0E53"/>
    <w:rsid w:val="002C5BB6"/>
    <w:rsid w:val="002D485C"/>
    <w:rsid w:val="00311013"/>
    <w:rsid w:val="00322A40"/>
    <w:rsid w:val="00326D2C"/>
    <w:rsid w:val="00341072"/>
    <w:rsid w:val="00351BE8"/>
    <w:rsid w:val="003562A3"/>
    <w:rsid w:val="0036026D"/>
    <w:rsid w:val="00365DC1"/>
    <w:rsid w:val="00373FF4"/>
    <w:rsid w:val="00392843"/>
    <w:rsid w:val="003A5EA6"/>
    <w:rsid w:val="003A6C3D"/>
    <w:rsid w:val="003B2CA1"/>
    <w:rsid w:val="003B3EE6"/>
    <w:rsid w:val="003C4584"/>
    <w:rsid w:val="003D06E7"/>
    <w:rsid w:val="003D0728"/>
    <w:rsid w:val="003D7485"/>
    <w:rsid w:val="003F622B"/>
    <w:rsid w:val="00400711"/>
    <w:rsid w:val="00403035"/>
    <w:rsid w:val="00420AF8"/>
    <w:rsid w:val="00435F7A"/>
    <w:rsid w:val="00444EA9"/>
    <w:rsid w:val="00446BF1"/>
    <w:rsid w:val="00461405"/>
    <w:rsid w:val="00472F83"/>
    <w:rsid w:val="0047401C"/>
    <w:rsid w:val="004A1721"/>
    <w:rsid w:val="004A4FDA"/>
    <w:rsid w:val="004C4473"/>
    <w:rsid w:val="004E6FE1"/>
    <w:rsid w:val="004E7901"/>
    <w:rsid w:val="00513188"/>
    <w:rsid w:val="005421EF"/>
    <w:rsid w:val="0054477A"/>
    <w:rsid w:val="00544EC1"/>
    <w:rsid w:val="00564660"/>
    <w:rsid w:val="00582CF0"/>
    <w:rsid w:val="005C35B8"/>
    <w:rsid w:val="005C7281"/>
    <w:rsid w:val="005C7EDD"/>
    <w:rsid w:val="005D22A6"/>
    <w:rsid w:val="005D66E6"/>
    <w:rsid w:val="006145CA"/>
    <w:rsid w:val="0062352B"/>
    <w:rsid w:val="0063372A"/>
    <w:rsid w:val="00641826"/>
    <w:rsid w:val="006539D4"/>
    <w:rsid w:val="00653BFA"/>
    <w:rsid w:val="006604F4"/>
    <w:rsid w:val="00660C17"/>
    <w:rsid w:val="00676379"/>
    <w:rsid w:val="00684C93"/>
    <w:rsid w:val="0068577B"/>
    <w:rsid w:val="00692B8B"/>
    <w:rsid w:val="006A39B4"/>
    <w:rsid w:val="006C4112"/>
    <w:rsid w:val="006D09BC"/>
    <w:rsid w:val="006D6667"/>
    <w:rsid w:val="006D7687"/>
    <w:rsid w:val="00734ADF"/>
    <w:rsid w:val="00742124"/>
    <w:rsid w:val="0075042D"/>
    <w:rsid w:val="00773726"/>
    <w:rsid w:val="00785806"/>
    <w:rsid w:val="007A5C7A"/>
    <w:rsid w:val="007C1FDA"/>
    <w:rsid w:val="007D300C"/>
    <w:rsid w:val="007E7B3A"/>
    <w:rsid w:val="008068A5"/>
    <w:rsid w:val="00835B53"/>
    <w:rsid w:val="008411C9"/>
    <w:rsid w:val="00860501"/>
    <w:rsid w:val="008623CE"/>
    <w:rsid w:val="008C43A8"/>
    <w:rsid w:val="009049CB"/>
    <w:rsid w:val="00906A96"/>
    <w:rsid w:val="0093732C"/>
    <w:rsid w:val="009463D2"/>
    <w:rsid w:val="00951A79"/>
    <w:rsid w:val="00966914"/>
    <w:rsid w:val="00992B69"/>
    <w:rsid w:val="009932D2"/>
    <w:rsid w:val="00993E67"/>
    <w:rsid w:val="009D0C49"/>
    <w:rsid w:val="009F2738"/>
    <w:rsid w:val="00A046A3"/>
    <w:rsid w:val="00A23438"/>
    <w:rsid w:val="00A304B2"/>
    <w:rsid w:val="00A31DEF"/>
    <w:rsid w:val="00A440CE"/>
    <w:rsid w:val="00A52DDE"/>
    <w:rsid w:val="00A53101"/>
    <w:rsid w:val="00A60D99"/>
    <w:rsid w:val="00A714B9"/>
    <w:rsid w:val="00A86E35"/>
    <w:rsid w:val="00A92712"/>
    <w:rsid w:val="00A92D7E"/>
    <w:rsid w:val="00AB5026"/>
    <w:rsid w:val="00AB6178"/>
    <w:rsid w:val="00AC61D0"/>
    <w:rsid w:val="00AD6A75"/>
    <w:rsid w:val="00AE495D"/>
    <w:rsid w:val="00AE56AF"/>
    <w:rsid w:val="00B0085D"/>
    <w:rsid w:val="00B13D65"/>
    <w:rsid w:val="00B43171"/>
    <w:rsid w:val="00B52615"/>
    <w:rsid w:val="00B52763"/>
    <w:rsid w:val="00B534D5"/>
    <w:rsid w:val="00B643F1"/>
    <w:rsid w:val="00B9373F"/>
    <w:rsid w:val="00B95C80"/>
    <w:rsid w:val="00BB07C7"/>
    <w:rsid w:val="00BD1D4E"/>
    <w:rsid w:val="00BE1041"/>
    <w:rsid w:val="00BE382C"/>
    <w:rsid w:val="00BF15C7"/>
    <w:rsid w:val="00C015BE"/>
    <w:rsid w:val="00C17C95"/>
    <w:rsid w:val="00C50E37"/>
    <w:rsid w:val="00C57D02"/>
    <w:rsid w:val="00C60C8A"/>
    <w:rsid w:val="00C63742"/>
    <w:rsid w:val="00C66BA0"/>
    <w:rsid w:val="00C67065"/>
    <w:rsid w:val="00C700CD"/>
    <w:rsid w:val="00C87A89"/>
    <w:rsid w:val="00C91D03"/>
    <w:rsid w:val="00CB2653"/>
    <w:rsid w:val="00CB28A4"/>
    <w:rsid w:val="00CC61D6"/>
    <w:rsid w:val="00CF67C9"/>
    <w:rsid w:val="00D3551F"/>
    <w:rsid w:val="00D41DA3"/>
    <w:rsid w:val="00D57CE6"/>
    <w:rsid w:val="00D618D7"/>
    <w:rsid w:val="00D90400"/>
    <w:rsid w:val="00DE4554"/>
    <w:rsid w:val="00E14735"/>
    <w:rsid w:val="00E20526"/>
    <w:rsid w:val="00E32E51"/>
    <w:rsid w:val="00E34BE2"/>
    <w:rsid w:val="00E447AF"/>
    <w:rsid w:val="00E6390C"/>
    <w:rsid w:val="00E86285"/>
    <w:rsid w:val="00E90652"/>
    <w:rsid w:val="00ED07CF"/>
    <w:rsid w:val="00F07CA8"/>
    <w:rsid w:val="00F17615"/>
    <w:rsid w:val="00F21299"/>
    <w:rsid w:val="00F44E7F"/>
    <w:rsid w:val="00F609BC"/>
    <w:rsid w:val="00F76270"/>
    <w:rsid w:val="00F76B57"/>
    <w:rsid w:val="00FA025F"/>
    <w:rsid w:val="00FC22EC"/>
    <w:rsid w:val="00FC7A1B"/>
    <w:rsid w:val="00FE2DE8"/>
    <w:rsid w:val="00FF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EF"/>
    <w:rPr>
      <w:sz w:val="22"/>
      <w:szCs w:val="22"/>
    </w:rPr>
  </w:style>
  <w:style w:type="table" w:styleId="TableGrid">
    <w:name w:val="Table Grid"/>
    <w:basedOn w:val="TableNormal"/>
    <w:uiPriority w:val="59"/>
    <w:rsid w:val="00D9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EC"/>
    <w:rPr>
      <w:rFonts w:ascii="Tahoma" w:hAnsi="Tahoma" w:cs="Tahoma"/>
      <w:sz w:val="16"/>
      <w:szCs w:val="16"/>
    </w:rPr>
  </w:style>
  <w:style w:type="paragraph" w:styleId="Header">
    <w:name w:val="header"/>
    <w:basedOn w:val="Normal"/>
    <w:link w:val="HeaderChar"/>
    <w:uiPriority w:val="99"/>
    <w:semiHidden/>
    <w:unhideWhenUsed/>
    <w:rsid w:val="00351BE8"/>
    <w:pPr>
      <w:tabs>
        <w:tab w:val="center" w:pos="4680"/>
        <w:tab w:val="right" w:pos="9360"/>
      </w:tabs>
    </w:pPr>
  </w:style>
  <w:style w:type="character" w:customStyle="1" w:styleId="HeaderChar">
    <w:name w:val="Header Char"/>
    <w:basedOn w:val="DefaultParagraphFont"/>
    <w:link w:val="Header"/>
    <w:uiPriority w:val="99"/>
    <w:semiHidden/>
    <w:rsid w:val="00351BE8"/>
    <w:rPr>
      <w:sz w:val="22"/>
      <w:szCs w:val="22"/>
    </w:rPr>
  </w:style>
  <w:style w:type="paragraph" w:styleId="Footer">
    <w:name w:val="footer"/>
    <w:basedOn w:val="Normal"/>
    <w:link w:val="FooterChar"/>
    <w:uiPriority w:val="99"/>
    <w:unhideWhenUsed/>
    <w:rsid w:val="00351BE8"/>
    <w:pPr>
      <w:tabs>
        <w:tab w:val="center" w:pos="4680"/>
        <w:tab w:val="right" w:pos="9360"/>
      </w:tabs>
    </w:pPr>
  </w:style>
  <w:style w:type="character" w:customStyle="1" w:styleId="FooterChar">
    <w:name w:val="Footer Char"/>
    <w:basedOn w:val="DefaultParagraphFont"/>
    <w:link w:val="Footer"/>
    <w:uiPriority w:val="99"/>
    <w:rsid w:val="00351BE8"/>
    <w:rPr>
      <w:sz w:val="22"/>
      <w:szCs w:val="22"/>
    </w:rPr>
  </w:style>
  <w:style w:type="paragraph" w:styleId="ListBullet">
    <w:name w:val="List Bullet"/>
    <w:basedOn w:val="Normal"/>
    <w:uiPriority w:val="99"/>
    <w:unhideWhenUsed/>
    <w:rsid w:val="005C7EDD"/>
    <w:pPr>
      <w:numPr>
        <w:numId w:val="1"/>
      </w:numPr>
      <w:spacing w:after="0" w:line="240" w:lineRule="auto"/>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EF"/>
    <w:rPr>
      <w:sz w:val="22"/>
      <w:szCs w:val="22"/>
    </w:rPr>
  </w:style>
  <w:style w:type="table" w:styleId="TableGrid">
    <w:name w:val="Table Grid"/>
    <w:basedOn w:val="TableNormal"/>
    <w:uiPriority w:val="59"/>
    <w:rsid w:val="00D9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EC"/>
    <w:rPr>
      <w:rFonts w:ascii="Tahoma" w:hAnsi="Tahoma" w:cs="Tahoma"/>
      <w:sz w:val="16"/>
      <w:szCs w:val="16"/>
    </w:rPr>
  </w:style>
  <w:style w:type="paragraph" w:styleId="Header">
    <w:name w:val="header"/>
    <w:basedOn w:val="Normal"/>
    <w:link w:val="HeaderChar"/>
    <w:uiPriority w:val="99"/>
    <w:semiHidden/>
    <w:unhideWhenUsed/>
    <w:rsid w:val="00351BE8"/>
    <w:pPr>
      <w:tabs>
        <w:tab w:val="center" w:pos="4680"/>
        <w:tab w:val="right" w:pos="9360"/>
      </w:tabs>
    </w:pPr>
  </w:style>
  <w:style w:type="character" w:customStyle="1" w:styleId="HeaderChar">
    <w:name w:val="Header Char"/>
    <w:basedOn w:val="DefaultParagraphFont"/>
    <w:link w:val="Header"/>
    <w:uiPriority w:val="99"/>
    <w:semiHidden/>
    <w:rsid w:val="00351BE8"/>
    <w:rPr>
      <w:sz w:val="22"/>
      <w:szCs w:val="22"/>
    </w:rPr>
  </w:style>
  <w:style w:type="paragraph" w:styleId="Footer">
    <w:name w:val="footer"/>
    <w:basedOn w:val="Normal"/>
    <w:link w:val="FooterChar"/>
    <w:uiPriority w:val="99"/>
    <w:unhideWhenUsed/>
    <w:rsid w:val="00351BE8"/>
    <w:pPr>
      <w:tabs>
        <w:tab w:val="center" w:pos="4680"/>
        <w:tab w:val="right" w:pos="9360"/>
      </w:tabs>
    </w:pPr>
  </w:style>
  <w:style w:type="character" w:customStyle="1" w:styleId="FooterChar">
    <w:name w:val="Footer Char"/>
    <w:basedOn w:val="DefaultParagraphFont"/>
    <w:link w:val="Footer"/>
    <w:uiPriority w:val="99"/>
    <w:rsid w:val="00351BE8"/>
    <w:rPr>
      <w:sz w:val="22"/>
      <w:szCs w:val="22"/>
    </w:rPr>
  </w:style>
  <w:style w:type="paragraph" w:styleId="ListBullet">
    <w:name w:val="List Bullet"/>
    <w:basedOn w:val="Normal"/>
    <w:uiPriority w:val="99"/>
    <w:unhideWhenUsed/>
    <w:rsid w:val="005C7EDD"/>
    <w:pPr>
      <w:numPr>
        <w:numId w:val="1"/>
      </w:numPr>
      <w:spacing w:after="0" w:line="240" w:lineRule="auto"/>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kclayco</dc:creator>
  <cp:lastModifiedBy>Eaton, Carol</cp:lastModifiedBy>
  <cp:revision>22</cp:revision>
  <cp:lastPrinted>2014-01-27T17:51:00Z</cp:lastPrinted>
  <dcterms:created xsi:type="dcterms:W3CDTF">2014-03-12T14:06:00Z</dcterms:created>
  <dcterms:modified xsi:type="dcterms:W3CDTF">2014-03-25T21:52:00Z</dcterms:modified>
</cp:coreProperties>
</file>