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694" w:rsidRPr="0059721B" w:rsidRDefault="00873694" w:rsidP="00873694">
      <w:pPr>
        <w:jc w:val="center"/>
        <w:rPr>
          <w:rFonts w:ascii="Calibri" w:hAnsi="Calibri"/>
          <w:b/>
          <w:color w:val="002060"/>
          <w:sz w:val="28"/>
        </w:rPr>
      </w:pPr>
      <w:r w:rsidRPr="0059721B">
        <w:rPr>
          <w:rFonts w:ascii="Calibri" w:hAnsi="Calibri"/>
          <w:b/>
          <w:color w:val="002060"/>
          <w:sz w:val="28"/>
        </w:rPr>
        <w:t xml:space="preserve">Monthly </w:t>
      </w:r>
      <w:r w:rsidR="009B60C9">
        <w:rPr>
          <w:rFonts w:ascii="Calibri" w:hAnsi="Calibri"/>
          <w:b/>
          <w:color w:val="002060"/>
          <w:sz w:val="28"/>
        </w:rPr>
        <w:t>Executive Committee</w:t>
      </w:r>
      <w:r w:rsidRPr="0059721B">
        <w:rPr>
          <w:rFonts w:ascii="Calibri" w:hAnsi="Calibri"/>
          <w:b/>
          <w:color w:val="002060"/>
          <w:sz w:val="28"/>
        </w:rPr>
        <w:t xml:space="preserve"> Call</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 xml:space="preserve">Thursday, </w:t>
      </w:r>
      <w:r w:rsidR="0035068B">
        <w:rPr>
          <w:rFonts w:ascii="Calibri" w:hAnsi="Calibri"/>
          <w:b/>
          <w:color w:val="002060"/>
          <w:sz w:val="24"/>
          <w:szCs w:val="24"/>
        </w:rPr>
        <w:t>April 16,</w:t>
      </w:r>
      <w:r w:rsidR="00091BF3">
        <w:rPr>
          <w:rFonts w:ascii="Calibri" w:hAnsi="Calibri"/>
          <w:b/>
          <w:color w:val="002060"/>
          <w:sz w:val="24"/>
          <w:szCs w:val="24"/>
        </w:rPr>
        <w:t xml:space="preserve"> 2015</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3:30pm to 5:00pm EDT</w:t>
      </w:r>
    </w:p>
    <w:p w:rsidR="001D12C4" w:rsidRDefault="00873694" w:rsidP="001D12C4">
      <w:pPr>
        <w:pStyle w:val="Title"/>
        <w:jc w:val="center"/>
        <w:rPr>
          <w:rFonts w:ascii="Calibri" w:hAnsi="Calibri"/>
          <w:b/>
          <w:sz w:val="24"/>
        </w:rPr>
      </w:pPr>
      <w:r w:rsidRPr="003F0DB9">
        <w:rPr>
          <w:rFonts w:ascii="Calibri" w:hAnsi="Calibri"/>
          <w:b/>
          <w:sz w:val="24"/>
        </w:rPr>
        <w:t xml:space="preserve">Dial-in: </w:t>
      </w:r>
      <w:r w:rsidR="001D12C4">
        <w:rPr>
          <w:rFonts w:ascii="Calibri" w:hAnsi="Calibri"/>
          <w:b/>
          <w:sz w:val="24"/>
        </w:rPr>
        <w:t>877-679-7915</w:t>
      </w:r>
      <w:r w:rsidR="00F66039" w:rsidRPr="003F0DB9">
        <w:rPr>
          <w:rFonts w:ascii="Calibri" w:hAnsi="Calibri"/>
          <w:b/>
          <w:sz w:val="24"/>
        </w:rPr>
        <w:t xml:space="preserve"> / </w:t>
      </w:r>
      <w:r w:rsidRPr="003F0DB9">
        <w:rPr>
          <w:rFonts w:ascii="Calibri" w:hAnsi="Calibri"/>
          <w:b/>
          <w:sz w:val="24"/>
        </w:rPr>
        <w:t xml:space="preserve">Participant ID: </w:t>
      </w:r>
      <w:r w:rsidR="001D12C4">
        <w:rPr>
          <w:rFonts w:ascii="Calibri" w:hAnsi="Calibri"/>
          <w:b/>
          <w:sz w:val="24"/>
        </w:rPr>
        <w:t>41038213</w:t>
      </w:r>
    </w:p>
    <w:p w:rsidR="00F66039" w:rsidRPr="00B31DF6" w:rsidRDefault="007C00DF" w:rsidP="001D12C4">
      <w:pPr>
        <w:pStyle w:val="Title"/>
        <w:jc w:val="center"/>
        <w:rPr>
          <w:rFonts w:ascii="Calibri" w:hAnsi="Calibri"/>
          <w:b/>
          <w:color w:val="002060"/>
          <w:sz w:val="28"/>
        </w:rPr>
      </w:pPr>
      <w:r>
        <w:rPr>
          <w:rFonts w:ascii="Calibri" w:hAnsi="Calibri"/>
          <w:b/>
          <w:color w:val="002060"/>
          <w:sz w:val="28"/>
        </w:rPr>
        <w:t>Minutes</w:t>
      </w: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Roll Call</w:t>
      </w:r>
    </w:p>
    <w:p w:rsidR="007C00DF" w:rsidRDefault="00872774" w:rsidP="00872774">
      <w:pPr>
        <w:pStyle w:val="NoSpacing"/>
        <w:rPr>
          <w:rFonts w:ascii="Calibri" w:hAnsi="Calibri"/>
          <w:color w:val="002060"/>
        </w:rPr>
      </w:pPr>
      <w:r>
        <w:t xml:space="preserve">We had a quorum. </w:t>
      </w:r>
      <w:r w:rsidR="007C00DF">
        <w:rPr>
          <w:rFonts w:ascii="Calibri" w:hAnsi="Calibri"/>
          <w:color w:val="002060"/>
        </w:rPr>
        <w:t>Present were</w:t>
      </w:r>
      <w:r>
        <w:rPr>
          <w:rFonts w:ascii="Calibri" w:hAnsi="Calibri"/>
          <w:color w:val="002060"/>
        </w:rPr>
        <w:t>:</w:t>
      </w:r>
    </w:p>
    <w:p w:rsidR="00872774" w:rsidRPr="002A1538" w:rsidRDefault="00872774" w:rsidP="00872774">
      <w:pPr>
        <w:pStyle w:val="NoSpacing"/>
      </w:pPr>
      <w:r w:rsidRPr="002A1538">
        <w:t>Sharon Santilli – President</w:t>
      </w:r>
    </w:p>
    <w:p w:rsidR="00872774" w:rsidRPr="002A1538" w:rsidRDefault="00872774" w:rsidP="00872774">
      <w:pPr>
        <w:pStyle w:val="NoSpacing"/>
      </w:pPr>
      <w:r w:rsidRPr="002A1538">
        <w:t>Carol Eaton – Vice President</w:t>
      </w:r>
    </w:p>
    <w:p w:rsidR="00872774" w:rsidRPr="002A1538" w:rsidRDefault="00872774" w:rsidP="00872774">
      <w:pPr>
        <w:pStyle w:val="NoSpacing"/>
      </w:pPr>
      <w:r>
        <w:t xml:space="preserve">Wally McClure </w:t>
      </w:r>
      <w:r w:rsidRPr="002A1538">
        <w:t>– Secretary</w:t>
      </w:r>
    </w:p>
    <w:p w:rsidR="00872774" w:rsidRPr="002A1538" w:rsidRDefault="00872774" w:rsidP="00872774">
      <w:pPr>
        <w:pStyle w:val="NoSpacing"/>
      </w:pPr>
      <w:r w:rsidRPr="002A1538">
        <w:t>Jim Fleming - Treasurer</w:t>
      </w:r>
    </w:p>
    <w:p w:rsidR="00872774" w:rsidRPr="002A1538" w:rsidRDefault="00872774" w:rsidP="00872774">
      <w:pPr>
        <w:pStyle w:val="NoSpacing"/>
      </w:pPr>
      <w:r w:rsidRPr="002A1538">
        <w:t>Laurie McGrath – Past President</w:t>
      </w:r>
    </w:p>
    <w:p w:rsidR="00872774" w:rsidRPr="002A1538" w:rsidRDefault="00872774" w:rsidP="00872774">
      <w:pPr>
        <w:pStyle w:val="NoSpacing"/>
      </w:pPr>
      <w:r w:rsidRPr="002A1538">
        <w:t xml:space="preserve">Region 1 – </w:t>
      </w:r>
      <w:r>
        <w:t>Mary Weatherill</w:t>
      </w:r>
    </w:p>
    <w:p w:rsidR="00872774" w:rsidRPr="002A1538" w:rsidRDefault="00872774" w:rsidP="00872774">
      <w:pPr>
        <w:pStyle w:val="NoSpacing"/>
      </w:pPr>
      <w:r w:rsidRPr="002A1538">
        <w:t>Region 2 – Eileen Stack</w:t>
      </w:r>
    </w:p>
    <w:p w:rsidR="00872774" w:rsidRPr="002A1538" w:rsidRDefault="00872774" w:rsidP="00872774">
      <w:pPr>
        <w:pStyle w:val="NoSpacing"/>
      </w:pPr>
      <w:r w:rsidRPr="002A1538">
        <w:t>Region 3 – Craig Burshem</w:t>
      </w:r>
    </w:p>
    <w:p w:rsidR="00872774" w:rsidRPr="002A1538" w:rsidRDefault="00872774" w:rsidP="00872774">
      <w:pPr>
        <w:pStyle w:val="NoSpacing"/>
      </w:pPr>
      <w:r w:rsidRPr="002A1538">
        <w:t xml:space="preserve">Region 4 – </w:t>
      </w:r>
      <w:r>
        <w:t>Charles Bryson</w:t>
      </w:r>
    </w:p>
    <w:p w:rsidR="00872774" w:rsidRPr="002A1538" w:rsidRDefault="00872774" w:rsidP="00872774">
      <w:pPr>
        <w:pStyle w:val="NoSpacing"/>
      </w:pPr>
      <w:r w:rsidRPr="002A1538">
        <w:t xml:space="preserve">Region 5 – </w:t>
      </w:r>
      <w:r>
        <w:t>Erin Frisch</w:t>
      </w:r>
    </w:p>
    <w:p w:rsidR="00872774" w:rsidRPr="002A1538" w:rsidRDefault="00872774" w:rsidP="00872774">
      <w:pPr>
        <w:pStyle w:val="NoSpacing"/>
      </w:pPr>
      <w:r w:rsidRPr="002A1538">
        <w:t xml:space="preserve">Region 6 – </w:t>
      </w:r>
      <w:r>
        <w:t>Steve Smith</w:t>
      </w:r>
    </w:p>
    <w:p w:rsidR="00872774" w:rsidRPr="002A1538" w:rsidRDefault="00872774" w:rsidP="00872774">
      <w:pPr>
        <w:pStyle w:val="NoSpacing"/>
      </w:pPr>
      <w:r w:rsidRPr="002A1538">
        <w:t>Region 8 – Liesa Stockdale</w:t>
      </w:r>
    </w:p>
    <w:p w:rsidR="00872774" w:rsidRPr="002A1538" w:rsidRDefault="00872774" w:rsidP="00872774">
      <w:pPr>
        <w:pStyle w:val="NoSpacing"/>
      </w:pPr>
      <w:r w:rsidRPr="002A1538">
        <w:t xml:space="preserve">Region 9 – </w:t>
      </w:r>
      <w:r>
        <w:t>Todd Bright</w:t>
      </w:r>
    </w:p>
    <w:p w:rsidR="00872774" w:rsidRDefault="00872774" w:rsidP="00872774">
      <w:pPr>
        <w:pStyle w:val="NoSpacing"/>
      </w:pPr>
      <w:r w:rsidRPr="002A1538">
        <w:t>Region 10 –</w:t>
      </w:r>
      <w:r>
        <w:t xml:space="preserve"> Carol Beecher</w:t>
      </w:r>
    </w:p>
    <w:p w:rsidR="00872774" w:rsidRDefault="00872774" w:rsidP="00872774">
      <w:pPr>
        <w:pStyle w:val="NoSpacing"/>
      </w:pPr>
    </w:p>
    <w:p w:rsidR="00872774" w:rsidRPr="002A1538" w:rsidRDefault="00872774" w:rsidP="00872774">
      <w:pPr>
        <w:pStyle w:val="NoSpacing"/>
      </w:pPr>
      <w:r w:rsidRPr="00820202">
        <w:rPr>
          <w:b/>
        </w:rPr>
        <w:t>Committee Chairs:</w:t>
      </w:r>
    </w:p>
    <w:p w:rsidR="00872774" w:rsidRPr="002A1538" w:rsidRDefault="00872774" w:rsidP="00872774">
      <w:pPr>
        <w:pStyle w:val="NoSpacing"/>
      </w:pPr>
      <w:r w:rsidRPr="002A1538">
        <w:t>Alisha Griffin – Medical Support</w:t>
      </w:r>
    </w:p>
    <w:p w:rsidR="00872774" w:rsidRPr="002A1538" w:rsidRDefault="00872774" w:rsidP="00872774">
      <w:pPr>
        <w:pStyle w:val="NoSpacing"/>
      </w:pPr>
      <w:r w:rsidRPr="002A1538">
        <w:t>Jeff Cohen – NCCSD Website</w:t>
      </w:r>
    </w:p>
    <w:p w:rsidR="00872774" w:rsidRDefault="00872774" w:rsidP="00872774">
      <w:pPr>
        <w:pStyle w:val="NoSpacing"/>
        <w:rPr>
          <w:rFonts w:ascii="Calibri" w:hAnsi="Calibri"/>
          <w:color w:val="002060"/>
        </w:rPr>
      </w:pPr>
      <w:r>
        <w:t>Ann Coffin – IRS Fraud</w:t>
      </w:r>
    </w:p>
    <w:p w:rsidR="00873694" w:rsidRPr="00873694" w:rsidRDefault="00873694" w:rsidP="0059721B">
      <w:pPr>
        <w:pStyle w:val="ListParagraph"/>
        <w:spacing w:line="240" w:lineRule="auto"/>
        <w:ind w:left="360"/>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Welcome</w:t>
      </w:r>
    </w:p>
    <w:p w:rsidR="00872774" w:rsidRDefault="00872774" w:rsidP="00872774">
      <w:pPr>
        <w:pStyle w:val="ListParagraph"/>
        <w:spacing w:line="240" w:lineRule="auto"/>
        <w:ind w:left="360"/>
        <w:rPr>
          <w:rFonts w:ascii="Calibri" w:hAnsi="Calibri"/>
          <w:color w:val="002060"/>
        </w:rPr>
      </w:pPr>
      <w:r>
        <w:rPr>
          <w:rFonts w:ascii="Calibri" w:hAnsi="Calibri"/>
          <w:color w:val="002060"/>
        </w:rPr>
        <w:t>President Santilli welcomed the committee.</w:t>
      </w:r>
    </w:p>
    <w:p w:rsidR="00873694" w:rsidRPr="00873694" w:rsidRDefault="00873694" w:rsidP="0059721B">
      <w:pPr>
        <w:pStyle w:val="ListParagraph"/>
        <w:spacing w:line="240" w:lineRule="auto"/>
        <w:ind w:left="360"/>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Approval of Minutes</w:t>
      </w:r>
      <w:r w:rsidR="0035068B">
        <w:rPr>
          <w:rFonts w:ascii="Calibri" w:hAnsi="Calibri"/>
          <w:color w:val="002060"/>
        </w:rPr>
        <w:t xml:space="preserve"> March 19</w:t>
      </w:r>
      <w:r w:rsidR="0035068B" w:rsidRPr="0035068B">
        <w:rPr>
          <w:rFonts w:ascii="Calibri" w:hAnsi="Calibri"/>
          <w:color w:val="002060"/>
          <w:vertAlign w:val="superscript"/>
        </w:rPr>
        <w:t>th</w:t>
      </w:r>
      <w:r w:rsidR="0035068B">
        <w:rPr>
          <w:rFonts w:ascii="Calibri" w:hAnsi="Calibri"/>
          <w:color w:val="002060"/>
        </w:rPr>
        <w:t xml:space="preserve"> and April 6th </w:t>
      </w:r>
    </w:p>
    <w:p w:rsidR="00872774" w:rsidRDefault="00872774" w:rsidP="00872774">
      <w:pPr>
        <w:pStyle w:val="ListParagraph"/>
        <w:spacing w:line="240" w:lineRule="auto"/>
        <w:ind w:left="360"/>
        <w:rPr>
          <w:rFonts w:ascii="Calibri" w:hAnsi="Calibri"/>
          <w:color w:val="002060"/>
        </w:rPr>
      </w:pPr>
      <w:r>
        <w:rPr>
          <w:rFonts w:ascii="Calibri" w:hAnsi="Calibri"/>
          <w:color w:val="002060"/>
        </w:rPr>
        <w:t>Both sets of minutes were approved</w:t>
      </w:r>
      <w:r w:rsidR="004A603A">
        <w:rPr>
          <w:rFonts w:ascii="Calibri" w:hAnsi="Calibri"/>
          <w:color w:val="002060"/>
        </w:rPr>
        <w:t xml:space="preserve"> and are attached</w:t>
      </w:r>
      <w:r>
        <w:rPr>
          <w:rFonts w:ascii="Calibri" w:hAnsi="Calibri"/>
          <w:color w:val="002060"/>
        </w:rPr>
        <w:t>.</w:t>
      </w:r>
    </w:p>
    <w:p w:rsidR="001D12C4" w:rsidRPr="001D12C4" w:rsidRDefault="001D12C4" w:rsidP="001D12C4">
      <w:pPr>
        <w:pStyle w:val="ListParagraph"/>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Treasurer’s Report</w:t>
      </w:r>
    </w:p>
    <w:p w:rsidR="00EC33EC" w:rsidRPr="00EC33EC" w:rsidRDefault="00872774" w:rsidP="00EC33EC">
      <w:pPr>
        <w:pStyle w:val="ListParagraph"/>
        <w:rPr>
          <w:rFonts w:ascii="Calibri" w:hAnsi="Calibri"/>
          <w:color w:val="002060"/>
        </w:rPr>
      </w:pPr>
      <w:r>
        <w:rPr>
          <w:rFonts w:ascii="Calibri" w:hAnsi="Calibri"/>
          <w:color w:val="002060"/>
        </w:rPr>
        <w:t xml:space="preserve">Jim Fleming reviewed the attached Treasurer’s report and highlighted the balance of $122,000 due to receipts for the annual conference and the committed expenses of the conference not yet paid.  Erin Frisch moved to accept the report. Liesa Stockdale seconded. Motion passed. </w:t>
      </w:r>
    </w:p>
    <w:p w:rsidR="00EC33EC" w:rsidRDefault="00EC33EC" w:rsidP="00EC33EC">
      <w:pPr>
        <w:pStyle w:val="ListParagraph"/>
        <w:numPr>
          <w:ilvl w:val="0"/>
          <w:numId w:val="1"/>
        </w:numPr>
        <w:spacing w:line="240" w:lineRule="auto"/>
        <w:ind w:left="360"/>
        <w:rPr>
          <w:rFonts w:ascii="Calibri" w:hAnsi="Calibri"/>
          <w:color w:val="002060"/>
        </w:rPr>
      </w:pPr>
      <w:r>
        <w:rPr>
          <w:rFonts w:ascii="Calibri" w:hAnsi="Calibri"/>
          <w:color w:val="002060"/>
        </w:rPr>
        <w:t>President</w:t>
      </w:r>
      <w:r w:rsidR="00872774">
        <w:rPr>
          <w:rFonts w:ascii="Calibri" w:hAnsi="Calibri"/>
          <w:color w:val="002060"/>
        </w:rPr>
        <w:t>’</w:t>
      </w:r>
      <w:r>
        <w:rPr>
          <w:rFonts w:ascii="Calibri" w:hAnsi="Calibri"/>
          <w:color w:val="002060"/>
        </w:rPr>
        <w:t>s Report</w:t>
      </w:r>
    </w:p>
    <w:p w:rsidR="00872774" w:rsidRPr="00872774" w:rsidRDefault="00872774" w:rsidP="00872774">
      <w:pPr>
        <w:spacing w:line="240" w:lineRule="auto"/>
        <w:ind w:left="450" w:firstLine="270"/>
        <w:rPr>
          <w:rFonts w:ascii="Calibri" w:hAnsi="Calibri"/>
          <w:color w:val="002060"/>
        </w:rPr>
      </w:pPr>
      <w:r>
        <w:rPr>
          <w:rFonts w:ascii="Calibri" w:hAnsi="Calibri"/>
          <w:color w:val="002060"/>
        </w:rPr>
        <w:t>Sharon Santilli reviewed her attached report and further discussed a clarification regarding Commissioner Turetsky listening in on calls with judges and commissioners in some jurisdictions. Directors expressed a desire to be aware of Vicki participating in these meetings so they wouldn’t be surprised by potential resulting questions.</w:t>
      </w:r>
    </w:p>
    <w:p w:rsidR="00EC33EC" w:rsidRPr="00873694" w:rsidRDefault="00EC33EC" w:rsidP="00EC33EC">
      <w:pPr>
        <w:pStyle w:val="ListParagraph"/>
        <w:spacing w:line="240" w:lineRule="auto"/>
        <w:ind w:left="360"/>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Committee Reports</w:t>
      </w:r>
    </w:p>
    <w:p w:rsidR="00873694" w:rsidRDefault="00873694" w:rsidP="00575605">
      <w:pPr>
        <w:pStyle w:val="ListParagraph"/>
        <w:numPr>
          <w:ilvl w:val="0"/>
          <w:numId w:val="8"/>
        </w:numPr>
        <w:spacing w:line="240" w:lineRule="auto"/>
        <w:rPr>
          <w:rFonts w:ascii="Calibri" w:hAnsi="Calibri"/>
          <w:color w:val="002060"/>
        </w:rPr>
      </w:pPr>
      <w:r w:rsidRPr="00873694">
        <w:rPr>
          <w:rFonts w:ascii="Calibri" w:hAnsi="Calibri"/>
          <w:color w:val="002060"/>
        </w:rPr>
        <w:t xml:space="preserve">NCCSD </w:t>
      </w:r>
      <w:proofErr w:type="gramStart"/>
      <w:r w:rsidRPr="00873694">
        <w:rPr>
          <w:rFonts w:ascii="Calibri" w:hAnsi="Calibri"/>
          <w:color w:val="002060"/>
        </w:rPr>
        <w:t>Website</w:t>
      </w:r>
      <w:r w:rsidR="001D12C4">
        <w:rPr>
          <w:rFonts w:ascii="Calibri" w:hAnsi="Calibri"/>
          <w:color w:val="002060"/>
        </w:rPr>
        <w:t xml:space="preserve">  Chair</w:t>
      </w:r>
      <w:proofErr w:type="gramEnd"/>
      <w:r w:rsidR="001D12C4">
        <w:rPr>
          <w:rFonts w:ascii="Calibri" w:hAnsi="Calibri"/>
          <w:color w:val="002060"/>
        </w:rPr>
        <w:t>- Jeff Cohen</w:t>
      </w:r>
      <w:r w:rsidR="00A13620">
        <w:rPr>
          <w:rFonts w:ascii="Calibri" w:hAnsi="Calibri"/>
          <w:color w:val="002060"/>
        </w:rPr>
        <w:br/>
        <w:t xml:space="preserve">Jeff reported that we had no takers on our request for bids to redesign our website. </w:t>
      </w:r>
    </w:p>
    <w:p w:rsidR="00A13620" w:rsidRDefault="00A13620" w:rsidP="00A13620">
      <w:pPr>
        <w:pStyle w:val="ListParagraph"/>
        <w:spacing w:line="240" w:lineRule="auto"/>
        <w:ind w:left="1080"/>
        <w:rPr>
          <w:rFonts w:ascii="Calibri" w:hAnsi="Calibri"/>
          <w:color w:val="002060"/>
        </w:rPr>
      </w:pPr>
    </w:p>
    <w:p w:rsidR="00A13620" w:rsidRDefault="00873694" w:rsidP="00575605">
      <w:pPr>
        <w:pStyle w:val="ListParagraph"/>
        <w:numPr>
          <w:ilvl w:val="0"/>
          <w:numId w:val="10"/>
        </w:numPr>
        <w:spacing w:line="240" w:lineRule="auto"/>
        <w:rPr>
          <w:rFonts w:ascii="Calibri" w:hAnsi="Calibri"/>
          <w:color w:val="002060"/>
        </w:rPr>
      </w:pPr>
      <w:r w:rsidRPr="002A05C2">
        <w:rPr>
          <w:rFonts w:ascii="Calibri" w:hAnsi="Calibri"/>
          <w:color w:val="002060"/>
        </w:rPr>
        <w:t>Finance</w:t>
      </w:r>
      <w:r w:rsidR="00C449B0">
        <w:rPr>
          <w:rFonts w:ascii="Calibri" w:hAnsi="Calibri"/>
          <w:color w:val="002060"/>
        </w:rPr>
        <w:t xml:space="preserve"> Chair</w:t>
      </w:r>
      <w:r w:rsidR="001D12C4">
        <w:rPr>
          <w:rFonts w:ascii="Calibri" w:hAnsi="Calibri"/>
          <w:color w:val="002060"/>
        </w:rPr>
        <w:t>- Jim Fleming</w:t>
      </w:r>
      <w:r w:rsidR="00A13620">
        <w:rPr>
          <w:rFonts w:ascii="Calibri" w:hAnsi="Calibri"/>
          <w:color w:val="002060"/>
        </w:rPr>
        <w:br/>
        <w:t xml:space="preserve">Jim answered a few questions about our accountant and whether we might consider a replacement next year. </w:t>
      </w:r>
    </w:p>
    <w:p w:rsidR="00873694" w:rsidRDefault="00A13620" w:rsidP="00A13620">
      <w:pPr>
        <w:pStyle w:val="ListParagraph"/>
        <w:spacing w:line="240" w:lineRule="auto"/>
        <w:ind w:left="1080"/>
        <w:rPr>
          <w:rFonts w:ascii="Calibri" w:hAnsi="Calibri"/>
          <w:color w:val="002060"/>
        </w:rPr>
      </w:pPr>
      <w:r>
        <w:rPr>
          <w:rFonts w:ascii="Calibri" w:hAnsi="Calibri"/>
          <w:color w:val="002060"/>
        </w:rPr>
        <w:t xml:space="preserve">He also reported that we have 133 attendees signed up for the </w:t>
      </w:r>
      <w:proofErr w:type="gramStart"/>
      <w:r>
        <w:rPr>
          <w:rFonts w:ascii="Calibri" w:hAnsi="Calibri"/>
          <w:color w:val="002060"/>
        </w:rPr>
        <w:t>conference,</w:t>
      </w:r>
      <w:proofErr w:type="gramEnd"/>
      <w:r>
        <w:rPr>
          <w:rFonts w:ascii="Calibri" w:hAnsi="Calibri"/>
          <w:color w:val="002060"/>
        </w:rPr>
        <w:t xml:space="preserve"> including 121 early registrants and that we are substantially ahead of our budget, due partially to Sharon saving on printing costs.</w:t>
      </w:r>
      <w:r>
        <w:rPr>
          <w:rFonts w:ascii="Calibri" w:hAnsi="Calibri"/>
          <w:color w:val="002060"/>
        </w:rPr>
        <w:br/>
      </w:r>
    </w:p>
    <w:p w:rsidR="001D12C4" w:rsidRDefault="001D12C4" w:rsidP="00575605">
      <w:pPr>
        <w:pStyle w:val="ListParagraph"/>
        <w:numPr>
          <w:ilvl w:val="0"/>
          <w:numId w:val="10"/>
        </w:numPr>
        <w:spacing w:line="240" w:lineRule="auto"/>
        <w:rPr>
          <w:rFonts w:ascii="Calibri" w:hAnsi="Calibri"/>
          <w:color w:val="002060"/>
        </w:rPr>
      </w:pPr>
      <w:r>
        <w:rPr>
          <w:rFonts w:ascii="Calibri" w:hAnsi="Calibri"/>
          <w:color w:val="002060"/>
        </w:rPr>
        <w:t>OCSE Update on Policy and Rules</w:t>
      </w:r>
      <w:r w:rsidR="00C449B0">
        <w:rPr>
          <w:rFonts w:ascii="Calibri" w:hAnsi="Calibri"/>
          <w:color w:val="002060"/>
        </w:rPr>
        <w:t xml:space="preserve"> Chair</w:t>
      </w:r>
      <w:r>
        <w:rPr>
          <w:rFonts w:ascii="Calibri" w:hAnsi="Calibri"/>
          <w:color w:val="002060"/>
        </w:rPr>
        <w:t>- Craig Burshem</w:t>
      </w:r>
      <w:r w:rsidR="00A13620">
        <w:rPr>
          <w:rFonts w:ascii="Calibri" w:hAnsi="Calibri"/>
          <w:color w:val="002060"/>
        </w:rPr>
        <w:br/>
        <w:t xml:space="preserve">Craig provided a written summary and led discussion on the annual OCSE certification statement that each state is required to sign. The statement is due April 30 but OCSE has provided the wrong form for signature. Language on the form includes a 1 hour reporting requirement for all breaches of confidential information which is not in keeping with agreed-to reporting requirements. </w:t>
      </w:r>
      <w:r w:rsidR="00A13620">
        <w:rPr>
          <w:rFonts w:ascii="Calibri" w:hAnsi="Calibri"/>
          <w:color w:val="002060"/>
        </w:rPr>
        <w:br/>
      </w:r>
    </w:p>
    <w:p w:rsidR="00C449B0" w:rsidRDefault="001D12C4" w:rsidP="00C449B0">
      <w:pPr>
        <w:pStyle w:val="ListParagraph"/>
        <w:numPr>
          <w:ilvl w:val="0"/>
          <w:numId w:val="10"/>
        </w:numPr>
        <w:spacing w:line="240" w:lineRule="auto"/>
        <w:rPr>
          <w:rFonts w:ascii="Calibri" w:hAnsi="Calibri"/>
          <w:color w:val="002060"/>
        </w:rPr>
      </w:pPr>
      <w:r w:rsidRPr="00C449B0">
        <w:rPr>
          <w:rFonts w:ascii="Calibri" w:hAnsi="Calibri"/>
          <w:color w:val="002060"/>
        </w:rPr>
        <w:t xml:space="preserve">Conference Report- </w:t>
      </w:r>
      <w:r w:rsidR="00C449B0">
        <w:rPr>
          <w:rFonts w:ascii="Calibri" w:hAnsi="Calibri"/>
          <w:color w:val="002060"/>
        </w:rPr>
        <w:t>Chair -</w:t>
      </w:r>
      <w:r w:rsidRPr="00C449B0">
        <w:rPr>
          <w:rFonts w:ascii="Calibri" w:hAnsi="Calibri"/>
          <w:color w:val="002060"/>
        </w:rPr>
        <w:t>Sharon Santilli</w:t>
      </w:r>
      <w:r w:rsidR="00A13620">
        <w:rPr>
          <w:rFonts w:ascii="Calibri" w:hAnsi="Calibri"/>
          <w:color w:val="002060"/>
        </w:rPr>
        <w:br/>
        <w:t xml:space="preserve">Sharon reported that the hotel is ready for the conference and that we have surpassed our room block and </w:t>
      </w:r>
      <w:proofErr w:type="gramStart"/>
      <w:r w:rsidR="00A13620">
        <w:rPr>
          <w:rFonts w:ascii="Calibri" w:hAnsi="Calibri"/>
          <w:color w:val="002060"/>
        </w:rPr>
        <w:t>are</w:t>
      </w:r>
      <w:proofErr w:type="gramEnd"/>
      <w:r w:rsidR="00A13620">
        <w:rPr>
          <w:rFonts w:ascii="Calibri" w:hAnsi="Calibri"/>
          <w:color w:val="002060"/>
        </w:rPr>
        <w:t xml:space="preserve"> into the overflow hotel now. She reviewed some highlights to the agenda and planned activities and asked that we respond to the crowd sourcing form if we haven’t already.</w:t>
      </w:r>
      <w:r w:rsidR="00A13620">
        <w:rPr>
          <w:rFonts w:ascii="Calibri" w:hAnsi="Calibri"/>
          <w:color w:val="002060"/>
        </w:rPr>
        <w:br/>
      </w:r>
    </w:p>
    <w:p w:rsidR="0018357F" w:rsidRDefault="0018357F" w:rsidP="00C449B0">
      <w:pPr>
        <w:pStyle w:val="ListParagraph"/>
        <w:numPr>
          <w:ilvl w:val="0"/>
          <w:numId w:val="10"/>
        </w:numPr>
        <w:spacing w:line="240" w:lineRule="auto"/>
        <w:rPr>
          <w:rFonts w:ascii="Calibri" w:hAnsi="Calibri"/>
          <w:color w:val="002060"/>
        </w:rPr>
      </w:pPr>
      <w:r>
        <w:rPr>
          <w:rFonts w:ascii="Calibri" w:hAnsi="Calibri"/>
          <w:color w:val="002060"/>
        </w:rPr>
        <w:t>Report to Congress Chair -Wally Mc</w:t>
      </w:r>
      <w:r w:rsidR="0035068B">
        <w:rPr>
          <w:rFonts w:ascii="Calibri" w:hAnsi="Calibri"/>
          <w:color w:val="002060"/>
        </w:rPr>
        <w:t>Cl</w:t>
      </w:r>
      <w:r>
        <w:rPr>
          <w:rFonts w:ascii="Calibri" w:hAnsi="Calibri"/>
          <w:color w:val="002060"/>
        </w:rPr>
        <w:t>ure</w:t>
      </w:r>
      <w:r w:rsidR="0035068B">
        <w:rPr>
          <w:rFonts w:ascii="Calibri" w:hAnsi="Calibri"/>
          <w:color w:val="002060"/>
        </w:rPr>
        <w:t xml:space="preserve"> VOTE</w:t>
      </w:r>
      <w:r w:rsidR="00A13620">
        <w:rPr>
          <w:rFonts w:ascii="Calibri" w:hAnsi="Calibri"/>
          <w:color w:val="002060"/>
        </w:rPr>
        <w:br/>
        <w:t xml:space="preserve">Wally led brief discussion of the </w:t>
      </w:r>
      <w:r w:rsidR="007E75EA">
        <w:rPr>
          <w:rFonts w:ascii="Calibri" w:hAnsi="Calibri"/>
          <w:color w:val="002060"/>
        </w:rPr>
        <w:t xml:space="preserve">final draft and its evolution to current state. Jim Fleming moved to accept. Carol Eaton seconded. Letter was approved unanimously. </w:t>
      </w:r>
    </w:p>
    <w:p w:rsidR="003E5DDB" w:rsidRDefault="003E5DDB" w:rsidP="007E75EA">
      <w:pPr>
        <w:pStyle w:val="ListParagraph"/>
        <w:spacing w:line="240" w:lineRule="auto"/>
        <w:ind w:left="1080"/>
        <w:rPr>
          <w:rFonts w:ascii="Calibri" w:hAnsi="Calibri"/>
          <w:color w:val="002060"/>
        </w:rPr>
      </w:pPr>
    </w:p>
    <w:p w:rsidR="007E75EA" w:rsidRDefault="002A05C2" w:rsidP="008820D1">
      <w:pPr>
        <w:pStyle w:val="ListParagraph"/>
        <w:numPr>
          <w:ilvl w:val="0"/>
          <w:numId w:val="1"/>
        </w:numPr>
        <w:spacing w:line="240" w:lineRule="auto"/>
        <w:rPr>
          <w:rFonts w:ascii="Calibri" w:hAnsi="Calibri"/>
          <w:color w:val="002060"/>
        </w:rPr>
      </w:pPr>
      <w:r w:rsidRPr="008820D1">
        <w:rPr>
          <w:rFonts w:ascii="Calibri" w:hAnsi="Calibri"/>
          <w:color w:val="002060"/>
        </w:rPr>
        <w:t xml:space="preserve">Old </w:t>
      </w:r>
      <w:r w:rsidR="00873694" w:rsidRPr="008820D1">
        <w:rPr>
          <w:rFonts w:ascii="Calibri" w:hAnsi="Calibri"/>
          <w:color w:val="002060"/>
        </w:rPr>
        <w:t>Business</w:t>
      </w:r>
      <w:r w:rsidR="007E75EA">
        <w:rPr>
          <w:rFonts w:ascii="Calibri" w:hAnsi="Calibri"/>
          <w:color w:val="002060"/>
        </w:rPr>
        <w:tab/>
      </w:r>
    </w:p>
    <w:p w:rsidR="007E75EA" w:rsidRPr="007E75EA" w:rsidRDefault="008820D1" w:rsidP="007E75EA">
      <w:pPr>
        <w:pStyle w:val="ListParagraph"/>
        <w:numPr>
          <w:ilvl w:val="0"/>
          <w:numId w:val="12"/>
        </w:numPr>
        <w:spacing w:line="240" w:lineRule="auto"/>
        <w:rPr>
          <w:rFonts w:ascii="Calibri" w:hAnsi="Calibri"/>
          <w:color w:val="002060"/>
        </w:rPr>
      </w:pPr>
      <w:r w:rsidRPr="007E75EA">
        <w:rPr>
          <w:rFonts w:ascii="Calibri" w:hAnsi="Calibri"/>
          <w:color w:val="002060"/>
        </w:rPr>
        <w:t>Mentor Program</w:t>
      </w:r>
      <w:r w:rsidR="007E75EA" w:rsidRPr="007E75EA">
        <w:rPr>
          <w:rFonts w:ascii="Calibri" w:hAnsi="Calibri"/>
          <w:color w:val="002060"/>
        </w:rPr>
        <w:br/>
      </w:r>
      <w:proofErr w:type="gramStart"/>
      <w:r w:rsidR="007E75EA" w:rsidRPr="007E75EA">
        <w:rPr>
          <w:rFonts w:ascii="Calibri" w:hAnsi="Calibri"/>
          <w:color w:val="002060"/>
        </w:rPr>
        <w:t>A</w:t>
      </w:r>
      <w:proofErr w:type="gramEnd"/>
      <w:r w:rsidR="007E75EA" w:rsidRPr="007E75EA">
        <w:rPr>
          <w:rFonts w:ascii="Calibri" w:hAnsi="Calibri"/>
          <w:color w:val="002060"/>
        </w:rPr>
        <w:t xml:space="preserve"> new committee is formed for the purpose of developing a mentoring program. Erin Frisch will chair. </w:t>
      </w:r>
      <w:r w:rsidR="007E75EA">
        <w:rPr>
          <w:rFonts w:ascii="Calibri" w:hAnsi="Calibri"/>
          <w:color w:val="002060"/>
        </w:rPr>
        <w:br/>
      </w:r>
    </w:p>
    <w:p w:rsidR="008820D1" w:rsidRPr="00087E7A" w:rsidRDefault="008820D1" w:rsidP="007E75EA">
      <w:pPr>
        <w:pStyle w:val="ListParagraph"/>
        <w:numPr>
          <w:ilvl w:val="0"/>
          <w:numId w:val="12"/>
        </w:numPr>
        <w:spacing w:line="240" w:lineRule="auto"/>
        <w:rPr>
          <w:rFonts w:ascii="Calibri" w:hAnsi="Calibri"/>
          <w:color w:val="002060"/>
        </w:rPr>
      </w:pPr>
      <w:r w:rsidRPr="00087E7A">
        <w:rPr>
          <w:rFonts w:ascii="Calibri" w:hAnsi="Calibri"/>
          <w:color w:val="002060"/>
        </w:rPr>
        <w:t xml:space="preserve"> Intergovernmental update- Alisha Griffin</w:t>
      </w:r>
      <w:r w:rsidR="007E75EA" w:rsidRPr="00087E7A">
        <w:rPr>
          <w:rFonts w:ascii="Calibri" w:hAnsi="Calibri"/>
          <w:color w:val="002060"/>
        </w:rPr>
        <w:br/>
      </w:r>
      <w:r w:rsidR="00087E7A">
        <w:rPr>
          <w:rFonts w:ascii="Calibri" w:hAnsi="Calibri"/>
          <w:color w:val="002060"/>
        </w:rPr>
        <w:t xml:space="preserve">Alisha </w:t>
      </w:r>
      <w:r w:rsidR="007720F1" w:rsidRPr="00087E7A">
        <w:rPr>
          <w:rFonts w:ascii="Calibri" w:hAnsi="Calibri"/>
          <w:color w:val="002060"/>
        </w:rPr>
        <w:t xml:space="preserve">led discussion on states’ progress in passing UIFSA and obstacles some states are encountering. </w:t>
      </w:r>
      <w:r w:rsidR="007E75EA" w:rsidRPr="00087E7A">
        <w:rPr>
          <w:rFonts w:ascii="Calibri" w:hAnsi="Calibri"/>
          <w:color w:val="002060"/>
        </w:rPr>
        <w:br/>
      </w:r>
    </w:p>
    <w:p w:rsidR="008820D1" w:rsidRPr="008820D1" w:rsidRDefault="008820D1" w:rsidP="008820D1">
      <w:pPr>
        <w:pStyle w:val="ListParagraph"/>
        <w:numPr>
          <w:ilvl w:val="0"/>
          <w:numId w:val="1"/>
        </w:numPr>
        <w:spacing w:line="240" w:lineRule="auto"/>
        <w:rPr>
          <w:rFonts w:ascii="Calibri" w:hAnsi="Calibri"/>
          <w:color w:val="002060"/>
        </w:rPr>
      </w:pPr>
      <w:r>
        <w:rPr>
          <w:rFonts w:ascii="Calibri" w:hAnsi="Calibri"/>
          <w:color w:val="002060"/>
        </w:rPr>
        <w:t>New Business-</w:t>
      </w:r>
    </w:p>
    <w:p w:rsidR="0018442B" w:rsidRDefault="007720F1" w:rsidP="008820D1">
      <w:pPr>
        <w:pStyle w:val="ListParagraph"/>
        <w:spacing w:line="240" w:lineRule="auto"/>
        <w:ind w:left="450"/>
        <w:rPr>
          <w:rFonts w:ascii="Calibri" w:hAnsi="Calibri"/>
          <w:color w:val="002060"/>
        </w:rPr>
      </w:pPr>
      <w:r>
        <w:rPr>
          <w:rFonts w:ascii="Calibri" w:hAnsi="Calibri"/>
          <w:color w:val="002060"/>
        </w:rPr>
        <w:t xml:space="preserve">Jim Fleming </w:t>
      </w:r>
      <w:r w:rsidR="0018442B">
        <w:rPr>
          <w:rFonts w:ascii="Calibri" w:hAnsi="Calibri"/>
          <w:color w:val="002060"/>
        </w:rPr>
        <w:t xml:space="preserve">reported that NCCSD </w:t>
      </w:r>
      <w:r>
        <w:rPr>
          <w:rFonts w:ascii="Calibri" w:hAnsi="Calibri"/>
          <w:color w:val="002060"/>
        </w:rPr>
        <w:t xml:space="preserve">made a donation </w:t>
      </w:r>
      <w:r w:rsidR="0018442B">
        <w:rPr>
          <w:rFonts w:ascii="Calibri" w:hAnsi="Calibri"/>
          <w:color w:val="002060"/>
        </w:rPr>
        <w:t>to the Imagine Foundation in memory</w:t>
      </w:r>
      <w:r w:rsidR="00E23A9C">
        <w:rPr>
          <w:rFonts w:ascii="Calibri" w:hAnsi="Calibri"/>
          <w:color w:val="002060"/>
        </w:rPr>
        <w:t xml:space="preserve"> of </w:t>
      </w:r>
      <w:r w:rsidR="0018442B">
        <w:rPr>
          <w:rFonts w:ascii="Calibri" w:hAnsi="Calibri"/>
          <w:color w:val="002060"/>
        </w:rPr>
        <w:t xml:space="preserve">Janice Desbien, wife of Larry Desbien, Colorado IV-D director. </w:t>
      </w:r>
      <w:r w:rsidR="00E23A9C">
        <w:rPr>
          <w:rFonts w:ascii="Calibri" w:hAnsi="Calibri"/>
          <w:color w:val="002060"/>
        </w:rPr>
        <w:t xml:space="preserve"> </w:t>
      </w:r>
      <w:r w:rsidR="0018442B">
        <w:rPr>
          <w:rFonts w:ascii="Calibri" w:hAnsi="Calibri"/>
          <w:color w:val="002060"/>
        </w:rPr>
        <w:t xml:space="preserve">Janice passed away on April 2. </w:t>
      </w:r>
    </w:p>
    <w:p w:rsidR="0018442B" w:rsidRDefault="0018442B" w:rsidP="008820D1">
      <w:pPr>
        <w:pStyle w:val="ListParagraph"/>
        <w:spacing w:line="240" w:lineRule="auto"/>
        <w:ind w:left="450"/>
        <w:rPr>
          <w:rFonts w:ascii="Calibri" w:hAnsi="Calibri"/>
          <w:color w:val="002060"/>
        </w:rPr>
      </w:pPr>
    </w:p>
    <w:p w:rsidR="008820D1" w:rsidRDefault="0018442B" w:rsidP="008820D1">
      <w:pPr>
        <w:pStyle w:val="ListParagraph"/>
        <w:spacing w:line="240" w:lineRule="auto"/>
        <w:ind w:left="450"/>
        <w:rPr>
          <w:rFonts w:ascii="Calibri" w:hAnsi="Calibri"/>
          <w:color w:val="002060"/>
        </w:rPr>
      </w:pPr>
      <w:r>
        <w:rPr>
          <w:rFonts w:ascii="Calibri" w:hAnsi="Calibri"/>
          <w:color w:val="002060"/>
        </w:rPr>
        <w:t>Jim asks that we develop specific by laws to address degree of relationship and amounts to help us stay consistent with future donations.</w:t>
      </w:r>
    </w:p>
    <w:p w:rsidR="004A603A" w:rsidRDefault="004A603A" w:rsidP="008820D1">
      <w:pPr>
        <w:pStyle w:val="ListParagraph"/>
        <w:spacing w:line="240" w:lineRule="auto"/>
        <w:ind w:left="450"/>
        <w:rPr>
          <w:rFonts w:ascii="Calibri" w:hAnsi="Calibri"/>
          <w:color w:val="002060"/>
        </w:rPr>
      </w:pPr>
    </w:p>
    <w:p w:rsidR="004A603A" w:rsidRDefault="004A603A" w:rsidP="008820D1">
      <w:pPr>
        <w:pStyle w:val="ListParagraph"/>
        <w:spacing w:line="240" w:lineRule="auto"/>
        <w:ind w:left="450"/>
        <w:rPr>
          <w:rFonts w:ascii="Calibri" w:hAnsi="Calibri"/>
          <w:color w:val="002060"/>
        </w:rPr>
      </w:pPr>
      <w:r>
        <w:rPr>
          <w:rFonts w:ascii="Calibri" w:hAnsi="Calibri"/>
          <w:color w:val="002060"/>
        </w:rPr>
        <w:t xml:space="preserve">We had a brief discussion about the upcoming NCSEA board meeting agenda and their election for President and Treasurer. </w:t>
      </w:r>
    </w:p>
    <w:p w:rsidR="004A603A" w:rsidRDefault="004A603A" w:rsidP="008820D1">
      <w:pPr>
        <w:pStyle w:val="ListParagraph"/>
        <w:spacing w:line="240" w:lineRule="auto"/>
        <w:ind w:left="450"/>
        <w:rPr>
          <w:rFonts w:ascii="Calibri" w:hAnsi="Calibri"/>
          <w:color w:val="002060"/>
        </w:rPr>
      </w:pPr>
    </w:p>
    <w:p w:rsidR="004A603A" w:rsidRPr="008820D1" w:rsidRDefault="004A603A" w:rsidP="008820D1">
      <w:pPr>
        <w:pStyle w:val="ListParagraph"/>
        <w:spacing w:line="240" w:lineRule="auto"/>
        <w:ind w:left="450"/>
        <w:rPr>
          <w:rFonts w:ascii="Calibri" w:hAnsi="Calibri"/>
          <w:color w:val="002060"/>
        </w:rPr>
      </w:pPr>
      <w:r>
        <w:rPr>
          <w:rFonts w:ascii="Calibri" w:hAnsi="Calibri"/>
          <w:color w:val="002060"/>
        </w:rPr>
        <w:lastRenderedPageBreak/>
        <w:t xml:space="preserve">Sharon will chair a meeting soon on Medical. Carol, Jim, Eileen and Alisha volunteered to participate if schedule allowed. </w:t>
      </w:r>
    </w:p>
    <w:p w:rsidR="00091BF3" w:rsidRDefault="00091BF3" w:rsidP="00091BF3">
      <w:pPr>
        <w:pStyle w:val="ListParagraph"/>
        <w:spacing w:line="240" w:lineRule="auto"/>
        <w:ind w:left="450"/>
        <w:rPr>
          <w:rFonts w:ascii="Calibri" w:hAnsi="Calibri"/>
          <w:color w:val="002060"/>
        </w:rPr>
      </w:pPr>
    </w:p>
    <w:p w:rsidR="0059721B" w:rsidRPr="00481C3A" w:rsidRDefault="0059721B" w:rsidP="0059721B">
      <w:pPr>
        <w:pStyle w:val="NoSpacing"/>
        <w:rPr>
          <w:rFonts w:ascii="Calibri" w:hAnsi="Calibri"/>
          <w:color w:val="002060"/>
        </w:rPr>
      </w:pPr>
      <w:r w:rsidRPr="00481C3A">
        <w:rPr>
          <w:rFonts w:ascii="Calibri" w:hAnsi="Calibri"/>
          <w:color w:val="002060"/>
        </w:rPr>
        <w:t>Attachments:</w:t>
      </w:r>
    </w:p>
    <w:p w:rsidR="006A4848" w:rsidRDefault="0059721B" w:rsidP="0018357F">
      <w:pPr>
        <w:pStyle w:val="NoSpacing"/>
        <w:numPr>
          <w:ilvl w:val="0"/>
          <w:numId w:val="4"/>
        </w:numPr>
        <w:rPr>
          <w:rFonts w:ascii="Calibri" w:hAnsi="Calibri"/>
          <w:color w:val="002060"/>
        </w:rPr>
      </w:pPr>
      <w:r w:rsidRPr="00091BF3">
        <w:rPr>
          <w:rFonts w:ascii="Calibri" w:hAnsi="Calibri"/>
          <w:color w:val="002060"/>
        </w:rPr>
        <w:t xml:space="preserve">Minutes </w:t>
      </w:r>
    </w:p>
    <w:p w:rsidR="006A4848" w:rsidRDefault="006A4848" w:rsidP="006A4848">
      <w:pPr>
        <w:pStyle w:val="NoSpacing"/>
        <w:numPr>
          <w:ilvl w:val="1"/>
          <w:numId w:val="4"/>
        </w:numPr>
        <w:rPr>
          <w:rFonts w:ascii="Calibri" w:hAnsi="Calibri"/>
          <w:color w:val="002060"/>
        </w:rPr>
      </w:pPr>
      <w:hyperlink r:id="rId6" w:history="1">
        <w:r w:rsidR="0035068B" w:rsidRPr="006A4848">
          <w:rPr>
            <w:rStyle w:val="Hyperlink"/>
            <w:rFonts w:ascii="Calibri" w:hAnsi="Calibri"/>
          </w:rPr>
          <w:t xml:space="preserve">March </w:t>
        </w:r>
        <w:r w:rsidR="008820D1" w:rsidRPr="006A4848">
          <w:rPr>
            <w:rStyle w:val="Hyperlink"/>
            <w:rFonts w:ascii="Calibri" w:hAnsi="Calibri"/>
          </w:rPr>
          <w:t>19</w:t>
        </w:r>
        <w:r w:rsidR="00A660B7" w:rsidRPr="006A4848">
          <w:rPr>
            <w:rStyle w:val="Hyperlink"/>
            <w:rFonts w:ascii="Calibri" w:hAnsi="Calibri"/>
          </w:rPr>
          <w:t>th</w:t>
        </w:r>
        <w:r w:rsidR="001D12C4" w:rsidRPr="006A4848">
          <w:rPr>
            <w:rStyle w:val="Hyperlink"/>
            <w:rFonts w:ascii="Calibri" w:hAnsi="Calibri"/>
          </w:rPr>
          <w:t xml:space="preserve"> </w:t>
        </w:r>
      </w:hyperlink>
      <w:r w:rsidR="0035068B">
        <w:rPr>
          <w:rFonts w:ascii="Calibri" w:hAnsi="Calibri"/>
          <w:color w:val="002060"/>
        </w:rPr>
        <w:t xml:space="preserve"> </w:t>
      </w:r>
    </w:p>
    <w:p w:rsidR="007720F1" w:rsidRDefault="0035068B" w:rsidP="006A4848">
      <w:pPr>
        <w:pStyle w:val="NoSpacing"/>
        <w:numPr>
          <w:ilvl w:val="1"/>
          <w:numId w:val="4"/>
        </w:numPr>
        <w:rPr>
          <w:rFonts w:ascii="Calibri" w:hAnsi="Calibri"/>
          <w:color w:val="002060"/>
        </w:rPr>
      </w:pPr>
      <w:r>
        <w:rPr>
          <w:rFonts w:ascii="Calibri" w:hAnsi="Calibri"/>
          <w:color w:val="002060"/>
        </w:rPr>
        <w:t xml:space="preserve"> </w:t>
      </w:r>
      <w:hyperlink r:id="rId7" w:history="1">
        <w:r w:rsidRPr="006A4848">
          <w:rPr>
            <w:rStyle w:val="Hyperlink"/>
            <w:rFonts w:ascii="Calibri" w:hAnsi="Calibri"/>
          </w:rPr>
          <w:t>April 6</w:t>
        </w:r>
      </w:hyperlink>
      <w:bookmarkStart w:id="0" w:name="_GoBack"/>
      <w:bookmarkEnd w:id="0"/>
      <w:r w:rsidR="00091BF3">
        <w:rPr>
          <w:rFonts w:ascii="Calibri" w:hAnsi="Calibri"/>
          <w:color w:val="002060"/>
        </w:rPr>
        <w:t xml:space="preserve"> </w:t>
      </w:r>
      <w:r w:rsidR="008820D1">
        <w:rPr>
          <w:rFonts w:ascii="Calibri" w:hAnsi="Calibri"/>
          <w:color w:val="002060"/>
        </w:rPr>
        <w:t xml:space="preserve">    </w:t>
      </w:r>
      <w:r w:rsidR="00091BF3">
        <w:rPr>
          <w:rFonts w:ascii="Calibri" w:hAnsi="Calibri"/>
          <w:color w:val="002060"/>
        </w:rPr>
        <w:t xml:space="preserve"> </w:t>
      </w:r>
    </w:p>
    <w:p w:rsidR="007720F1" w:rsidRDefault="00B96CBA" w:rsidP="00E23A9C">
      <w:pPr>
        <w:pStyle w:val="NoSpacing"/>
        <w:ind w:left="1080"/>
        <w:rPr>
          <w:rFonts w:ascii="Calibri" w:hAnsi="Calibri"/>
          <w:color w:val="002060"/>
        </w:rPr>
      </w:pPr>
      <w:r>
        <w:rPr>
          <w:rFonts w:ascii="Calibri" w:hAnsi="Calibri"/>
          <w:color w:val="002060"/>
        </w:rPr>
        <w:t xml:space="preserve">  </w:t>
      </w:r>
    </w:p>
    <w:p w:rsidR="007720F1" w:rsidRDefault="007720F1" w:rsidP="007720F1">
      <w:pPr>
        <w:pStyle w:val="NoSpacing"/>
        <w:numPr>
          <w:ilvl w:val="0"/>
          <w:numId w:val="4"/>
        </w:numPr>
        <w:rPr>
          <w:rFonts w:ascii="Calibri" w:hAnsi="Calibri"/>
          <w:color w:val="002060"/>
        </w:rPr>
      </w:pPr>
      <w:r>
        <w:rPr>
          <w:rFonts w:ascii="Calibri" w:hAnsi="Calibri"/>
          <w:color w:val="002060"/>
        </w:rPr>
        <w:t>President</w:t>
      </w:r>
      <w:r w:rsidR="00B96CBA">
        <w:rPr>
          <w:rFonts w:ascii="Calibri" w:hAnsi="Calibri"/>
          <w:color w:val="002060"/>
        </w:rPr>
        <w:t>’</w:t>
      </w:r>
      <w:r>
        <w:rPr>
          <w:rFonts w:ascii="Calibri" w:hAnsi="Calibri"/>
          <w:color w:val="002060"/>
        </w:rPr>
        <w:t>s Report</w:t>
      </w:r>
    </w:p>
    <w:bookmarkStart w:id="1" w:name="_MON_1491471913"/>
    <w:bookmarkEnd w:id="1"/>
    <w:p w:rsidR="007720F1" w:rsidRDefault="00B96CBA" w:rsidP="00E23A9C">
      <w:pPr>
        <w:pStyle w:val="NoSpacing"/>
        <w:ind w:left="1080"/>
        <w:rPr>
          <w:rFonts w:ascii="Calibri" w:hAnsi="Calibri"/>
          <w:color w:val="002060"/>
        </w:rPr>
      </w:pPr>
      <w:r>
        <w:rPr>
          <w:rFonts w:ascii="Calibri" w:hAnsi="Calibri"/>
          <w:color w:val="00206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8" o:title=""/>
          </v:shape>
          <o:OLEObject Type="Embed" ProgID="Word.Document.12" ShapeID="_x0000_i1027" DrawAspect="Icon" ObjectID="_1495347478" r:id="rId9">
            <o:FieldCodes>\s</o:FieldCodes>
          </o:OLEObject>
        </w:object>
      </w:r>
    </w:p>
    <w:p w:rsidR="00E23A9C" w:rsidRPr="00E23A9C" w:rsidRDefault="0059721B" w:rsidP="00E23A9C">
      <w:pPr>
        <w:pStyle w:val="NoSpacing"/>
        <w:numPr>
          <w:ilvl w:val="0"/>
          <w:numId w:val="4"/>
        </w:numPr>
        <w:rPr>
          <w:rFonts w:ascii="Calibri" w:hAnsi="Calibri"/>
          <w:color w:val="002060"/>
        </w:rPr>
      </w:pPr>
      <w:r w:rsidRPr="00091BF3">
        <w:rPr>
          <w:rFonts w:ascii="Calibri" w:hAnsi="Calibri"/>
          <w:color w:val="002060"/>
        </w:rPr>
        <w:t>Treasurer’s Report</w:t>
      </w:r>
      <w:r w:rsidR="00C449B0" w:rsidRPr="00091BF3">
        <w:rPr>
          <w:rFonts w:ascii="Calibri" w:hAnsi="Calibri"/>
          <w:color w:val="002060"/>
        </w:rPr>
        <w:t xml:space="preserve">    </w:t>
      </w:r>
      <w:r w:rsidR="00E23A9C">
        <w:rPr>
          <w:rFonts w:ascii="Calibri" w:hAnsi="Calibri"/>
          <w:color w:val="002060"/>
        </w:rPr>
        <w:br/>
      </w:r>
      <w:r w:rsidR="00B96CBA">
        <w:rPr>
          <w:rFonts w:ascii="Calibri" w:hAnsi="Calibri"/>
          <w:color w:val="002060"/>
        </w:rPr>
        <w:object w:dxaOrig="1550" w:dyaOrig="991">
          <v:shape id="_x0000_i1028" type="#_x0000_t75" style="width:77.25pt;height:49.5pt" o:ole="">
            <v:imagedata r:id="rId10" o:title=""/>
          </v:shape>
          <o:OLEObject Type="Embed" ProgID="AcroExch.Document.11" ShapeID="_x0000_i1028" DrawAspect="Icon" ObjectID="_1495347479" r:id="rId11"/>
        </w:object>
      </w:r>
    </w:p>
    <w:p w:rsidR="00E23A9C" w:rsidRDefault="004A603A" w:rsidP="0018357F">
      <w:pPr>
        <w:pStyle w:val="NoSpacing"/>
        <w:numPr>
          <w:ilvl w:val="0"/>
          <w:numId w:val="4"/>
        </w:numPr>
        <w:rPr>
          <w:rFonts w:ascii="Calibri" w:hAnsi="Calibri"/>
          <w:color w:val="002060"/>
        </w:rPr>
      </w:pPr>
      <w:r>
        <w:rPr>
          <w:rFonts w:ascii="Calibri" w:hAnsi="Calibri"/>
          <w:color w:val="002060"/>
        </w:rPr>
        <w:t xml:space="preserve">OCSE Monthly Releases </w:t>
      </w:r>
      <w:r w:rsidR="00E23A9C">
        <w:rPr>
          <w:rFonts w:ascii="Calibri" w:hAnsi="Calibri"/>
          <w:color w:val="002060"/>
        </w:rPr>
        <w:br/>
      </w:r>
      <w:r w:rsidR="00C449B0" w:rsidRPr="00091BF3">
        <w:rPr>
          <w:rFonts w:ascii="Calibri" w:hAnsi="Calibri"/>
          <w:color w:val="002060"/>
        </w:rPr>
        <w:t xml:space="preserve"> </w:t>
      </w:r>
      <w:bookmarkStart w:id="2" w:name="_MON_1491471957"/>
      <w:bookmarkEnd w:id="2"/>
      <w:r w:rsidR="00B96CBA">
        <w:rPr>
          <w:rFonts w:ascii="Calibri" w:hAnsi="Calibri"/>
          <w:color w:val="002060"/>
        </w:rPr>
        <w:object w:dxaOrig="1550" w:dyaOrig="991">
          <v:shape id="_x0000_i1029" type="#_x0000_t75" style="width:77.25pt;height:49.5pt" o:ole="">
            <v:imagedata r:id="rId12" o:title=""/>
          </v:shape>
          <o:OLEObject Type="Embed" ProgID="Word.Document.12" ShapeID="_x0000_i1029" DrawAspect="Icon" ObjectID="_1495347480" r:id="rId13">
            <o:FieldCodes>\s</o:FieldCodes>
          </o:OLEObject>
        </w:object>
      </w:r>
    </w:p>
    <w:p w:rsidR="007720F1" w:rsidRDefault="00E23A9C" w:rsidP="00E23A9C">
      <w:pPr>
        <w:pStyle w:val="NoSpacing"/>
        <w:numPr>
          <w:ilvl w:val="0"/>
          <w:numId w:val="4"/>
        </w:numPr>
        <w:rPr>
          <w:rFonts w:ascii="Calibri" w:hAnsi="Calibri"/>
          <w:color w:val="002060"/>
        </w:rPr>
      </w:pPr>
      <w:r>
        <w:rPr>
          <w:rFonts w:ascii="Calibri" w:hAnsi="Calibri"/>
          <w:color w:val="002060"/>
        </w:rPr>
        <w:t>Letter to Congress</w:t>
      </w:r>
      <w:r w:rsidR="00C449B0" w:rsidRPr="00091BF3">
        <w:rPr>
          <w:rFonts w:ascii="Calibri" w:hAnsi="Calibri"/>
          <w:color w:val="002060"/>
        </w:rPr>
        <w:t xml:space="preserve">     </w:t>
      </w:r>
    </w:p>
    <w:p w:rsidR="00AA12D2" w:rsidRPr="00091BF3" w:rsidRDefault="00C449B0" w:rsidP="0035068B">
      <w:pPr>
        <w:pStyle w:val="NoSpacing"/>
        <w:ind w:left="1080"/>
        <w:rPr>
          <w:rFonts w:ascii="Calibri" w:hAnsi="Calibri"/>
          <w:color w:val="002060"/>
        </w:rPr>
      </w:pPr>
      <w:r w:rsidRPr="00091BF3">
        <w:rPr>
          <w:rFonts w:ascii="Calibri" w:hAnsi="Calibri"/>
          <w:color w:val="002060"/>
        </w:rPr>
        <w:t xml:space="preserve">   </w:t>
      </w:r>
      <w:bookmarkStart w:id="3" w:name="_MON_1491471815"/>
      <w:bookmarkEnd w:id="3"/>
      <w:r w:rsidR="00B96CBA">
        <w:rPr>
          <w:rFonts w:ascii="Calibri" w:hAnsi="Calibri"/>
          <w:color w:val="002060"/>
        </w:rPr>
        <w:object w:dxaOrig="1550" w:dyaOrig="991">
          <v:shape id="_x0000_i1030" type="#_x0000_t75" style="width:77.25pt;height:49.5pt" o:ole="">
            <v:imagedata r:id="rId14" o:title=""/>
          </v:shape>
          <o:OLEObject Type="Embed" ProgID="Word.Document.12" ShapeID="_x0000_i1030" DrawAspect="Icon" ObjectID="_1495347481" r:id="rId15">
            <o:FieldCodes>\s</o:FieldCodes>
          </o:OLEObject>
        </w:object>
      </w:r>
    </w:p>
    <w:sectPr w:rsidR="00AA12D2" w:rsidRPr="00091BF3" w:rsidSect="00575605">
      <w:pgSz w:w="12240" w:h="15840"/>
      <w:pgMar w:top="1440" w:right="1440" w:bottom="1080" w:left="1440" w:header="720" w:footer="720" w:gutter="0"/>
      <w:pgBorders w:offsetFrom="page">
        <w:top w:val="starsShadowed" w:sz="10" w:space="24" w:color="auto"/>
        <w:left w:val="starsShadowed" w:sz="10" w:space="24" w:color="auto"/>
        <w:bottom w:val="starsShadowed" w:sz="10" w:space="24" w:color="auto"/>
        <w:right w:val="starsShadowed"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CF22A2"/>
    <w:multiLevelType w:val="hybridMultilevel"/>
    <w:tmpl w:val="CCA44C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FEF"/>
    <w:multiLevelType w:val="hybridMultilevel"/>
    <w:tmpl w:val="F93E5474"/>
    <w:lvl w:ilvl="0" w:tplc="0409000F">
      <w:start w:val="1"/>
      <w:numFmt w:val="decimal"/>
      <w:lvlText w:val="%1."/>
      <w:lvlJc w:val="left"/>
      <w:pPr>
        <w:ind w:left="45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A09A1"/>
    <w:multiLevelType w:val="hybridMultilevel"/>
    <w:tmpl w:val="45460A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B609FD"/>
    <w:multiLevelType w:val="hybridMultilevel"/>
    <w:tmpl w:val="B0483956"/>
    <w:lvl w:ilvl="0" w:tplc="C3CC18EA">
      <w:start w:val="8"/>
      <w:numFmt w:val="bullet"/>
      <w:lvlText w:val="-"/>
      <w:lvlJc w:val="left"/>
      <w:pPr>
        <w:ind w:left="2145" w:hanging="360"/>
      </w:pPr>
      <w:rPr>
        <w:rFonts w:ascii="Calibri" w:eastAsiaTheme="minorHAnsi"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8">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76E7F70"/>
    <w:multiLevelType w:val="hybridMultilevel"/>
    <w:tmpl w:val="EB84B61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3974FE"/>
    <w:multiLevelType w:val="hybridMultilevel"/>
    <w:tmpl w:val="2676D362"/>
    <w:lvl w:ilvl="0" w:tplc="C3CC18EA">
      <w:start w:val="8"/>
      <w:numFmt w:val="bullet"/>
      <w:lvlText w:val="-"/>
      <w:lvlJc w:val="left"/>
      <w:pPr>
        <w:ind w:left="2010" w:hanging="360"/>
      </w:pPr>
      <w:rPr>
        <w:rFonts w:ascii="Calibri" w:eastAsiaTheme="minorHAnsi" w:hAnsi="Calibri" w:cs="Calibr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num w:numId="1">
    <w:abstractNumId w:val="3"/>
  </w:num>
  <w:num w:numId="2">
    <w:abstractNumId w:val="2"/>
  </w:num>
  <w:num w:numId="3">
    <w:abstractNumId w:val="8"/>
  </w:num>
  <w:num w:numId="4">
    <w:abstractNumId w:val="11"/>
  </w:num>
  <w:num w:numId="5">
    <w:abstractNumId w:val="10"/>
  </w:num>
  <w:num w:numId="6">
    <w:abstractNumId w:val="0"/>
  </w:num>
  <w:num w:numId="7">
    <w:abstractNumId w:val="4"/>
  </w:num>
  <w:num w:numId="8">
    <w:abstractNumId w:val="1"/>
  </w:num>
  <w:num w:numId="9">
    <w:abstractNumId w:val="9"/>
  </w:num>
  <w:num w:numId="10">
    <w:abstractNumId w:val="5"/>
  </w:num>
  <w:num w:numId="11">
    <w:abstractNumId w:val="7"/>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B6"/>
    <w:rsid w:val="0001029C"/>
    <w:rsid w:val="00032614"/>
    <w:rsid w:val="00087E7A"/>
    <w:rsid w:val="00091BF3"/>
    <w:rsid w:val="0018357F"/>
    <w:rsid w:val="0018442B"/>
    <w:rsid w:val="001D12C4"/>
    <w:rsid w:val="002A05C2"/>
    <w:rsid w:val="0035068B"/>
    <w:rsid w:val="003E5DDB"/>
    <w:rsid w:val="003F0DB9"/>
    <w:rsid w:val="003F647D"/>
    <w:rsid w:val="00481C3A"/>
    <w:rsid w:val="00490565"/>
    <w:rsid w:val="004A603A"/>
    <w:rsid w:val="004A7C21"/>
    <w:rsid w:val="004D28E9"/>
    <w:rsid w:val="00521B00"/>
    <w:rsid w:val="00575605"/>
    <w:rsid w:val="00594FB6"/>
    <w:rsid w:val="0059721B"/>
    <w:rsid w:val="005B39F8"/>
    <w:rsid w:val="006A4848"/>
    <w:rsid w:val="006D4A46"/>
    <w:rsid w:val="007720F1"/>
    <w:rsid w:val="007870D8"/>
    <w:rsid w:val="007C00DF"/>
    <w:rsid w:val="007E75EA"/>
    <w:rsid w:val="0084721E"/>
    <w:rsid w:val="00872774"/>
    <w:rsid w:val="00873694"/>
    <w:rsid w:val="008820D1"/>
    <w:rsid w:val="009202B7"/>
    <w:rsid w:val="00946722"/>
    <w:rsid w:val="009A0071"/>
    <w:rsid w:val="009A520F"/>
    <w:rsid w:val="009B60C9"/>
    <w:rsid w:val="00A13620"/>
    <w:rsid w:val="00A660B7"/>
    <w:rsid w:val="00A91495"/>
    <w:rsid w:val="00AA12D2"/>
    <w:rsid w:val="00B31DF6"/>
    <w:rsid w:val="00B67EFF"/>
    <w:rsid w:val="00B96CBA"/>
    <w:rsid w:val="00BC1FCB"/>
    <w:rsid w:val="00C449B0"/>
    <w:rsid w:val="00C71EB3"/>
    <w:rsid w:val="00DC0BBA"/>
    <w:rsid w:val="00DC7F59"/>
    <w:rsid w:val="00E23A9C"/>
    <w:rsid w:val="00EC33EC"/>
    <w:rsid w:val="00F66039"/>
    <w:rsid w:val="00F92BEC"/>
    <w:rsid w:val="00FD5A39"/>
    <w:rsid w:val="00FE4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8727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8727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3" Type="http://schemas.microsoft.com/office/2007/relationships/stylesWithEffects" Target="stylesWithEffects.xml"/><Relationship Id="rId7" Type="http://schemas.openxmlformats.org/officeDocument/2006/relationships/hyperlink" Target="https://sites.google.com/site/nccsdsite/Committees/executive-commitee-2/executive-committee-minutes/2015%2004%2006%20NCCSD%20Executive%20Committee%20Minutes.docx?attredirects=0"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ites.google.com/site/nccsdsite/Committees/executive-commitee-2/executive-committee-minutes/2015%2003%2019%20NCCSD%20Executive%20Committee%20Minutes.docx?attredirects=0"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Microsoft_Word_Document3.doc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Massachusetts</dc:creator>
  <cp:lastModifiedBy>McClure, Wally (DSHS/DCS)</cp:lastModifiedBy>
  <cp:revision>2</cp:revision>
  <cp:lastPrinted>2014-09-29T21:45:00Z</cp:lastPrinted>
  <dcterms:created xsi:type="dcterms:W3CDTF">2015-06-09T16:30:00Z</dcterms:created>
  <dcterms:modified xsi:type="dcterms:W3CDTF">2015-06-09T16:30:00Z</dcterms:modified>
</cp:coreProperties>
</file>