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8D" w:rsidRPr="00701887" w:rsidRDefault="00701887" w:rsidP="00307BA0">
      <w:pPr>
        <w:spacing w:line="240" w:lineRule="auto"/>
      </w:pPr>
      <w:r w:rsidRPr="00701887">
        <w:rPr>
          <w:noProof/>
          <w:color w:val="808080"/>
        </w:rPr>
        <w:drawing>
          <wp:inline distT="0" distB="0" distL="0" distR="0" wp14:anchorId="21438DEC" wp14:editId="37A864E3">
            <wp:extent cx="1600200" cy="1752600"/>
            <wp:effectExtent l="0" t="0" r="0" b="0"/>
            <wp:docPr id="2" name="Picture 2" descr="logo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BA0" w:rsidRPr="00857985" w:rsidRDefault="00307BA0" w:rsidP="00690B8E">
      <w:pPr>
        <w:spacing w:after="0" w:line="240" w:lineRule="auto"/>
        <w:jc w:val="right"/>
        <w:rPr>
          <w:b/>
          <w:sz w:val="40"/>
          <w:szCs w:val="40"/>
        </w:rPr>
      </w:pPr>
      <w:r w:rsidRPr="00857985">
        <w:rPr>
          <w:b/>
          <w:sz w:val="40"/>
          <w:szCs w:val="40"/>
        </w:rPr>
        <w:lastRenderedPageBreak/>
        <w:t>201</w:t>
      </w:r>
      <w:r w:rsidR="00690B8E">
        <w:rPr>
          <w:b/>
          <w:sz w:val="40"/>
          <w:szCs w:val="40"/>
        </w:rPr>
        <w:t>7</w:t>
      </w:r>
      <w:r w:rsidRPr="00857985">
        <w:rPr>
          <w:b/>
          <w:sz w:val="40"/>
          <w:szCs w:val="40"/>
        </w:rPr>
        <w:t xml:space="preserve"> NCCSD Annual Conference</w:t>
      </w:r>
    </w:p>
    <w:p w:rsidR="00307BA0" w:rsidRPr="00C705F1" w:rsidRDefault="00D8383C" w:rsidP="00690B8E">
      <w:pPr>
        <w:spacing w:after="0" w:line="240" w:lineRule="auto"/>
        <w:jc w:val="right"/>
        <w:rPr>
          <w:b/>
          <w:sz w:val="40"/>
        </w:rPr>
      </w:pPr>
      <w:r>
        <w:rPr>
          <w:b/>
          <w:sz w:val="40"/>
        </w:rPr>
        <w:t xml:space="preserve">State IV-D Director </w:t>
      </w:r>
      <w:r w:rsidR="005401C3" w:rsidRPr="00307BA0">
        <w:rPr>
          <w:b/>
          <w:sz w:val="40"/>
        </w:rPr>
        <w:t>Registration Form</w:t>
      </w:r>
    </w:p>
    <w:p w:rsidR="000C0986" w:rsidRPr="004040F9" w:rsidRDefault="000C0986" w:rsidP="000C0986">
      <w:pPr>
        <w:spacing w:after="0" w:line="240" w:lineRule="auto"/>
        <w:jc w:val="right"/>
        <w:rPr>
          <w:b/>
          <w:sz w:val="8"/>
          <w:szCs w:val="8"/>
        </w:rPr>
      </w:pPr>
    </w:p>
    <w:p w:rsidR="00B73855" w:rsidRPr="005B2237" w:rsidRDefault="00B73855" w:rsidP="000C0986">
      <w:pPr>
        <w:spacing w:after="0" w:line="240" w:lineRule="auto"/>
        <w:jc w:val="right"/>
        <w:rPr>
          <w:b/>
          <w:sz w:val="28"/>
        </w:rPr>
      </w:pPr>
      <w:r w:rsidRPr="005B2237">
        <w:rPr>
          <w:b/>
          <w:sz w:val="28"/>
        </w:rPr>
        <w:t>“</w:t>
      </w:r>
      <w:r w:rsidR="00636BBD">
        <w:rPr>
          <w:b/>
          <w:sz w:val="28"/>
        </w:rPr>
        <w:t>Winning our Way Upstream For Families</w:t>
      </w:r>
      <w:r w:rsidRPr="005B2237">
        <w:rPr>
          <w:b/>
          <w:sz w:val="28"/>
        </w:rPr>
        <w:t>”</w:t>
      </w:r>
    </w:p>
    <w:p w:rsidR="0066408D" w:rsidRPr="005B2237" w:rsidRDefault="00E23404" w:rsidP="000C0986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May 7</w:t>
      </w:r>
      <w:r w:rsidR="0066408D" w:rsidRPr="005B2237">
        <w:rPr>
          <w:b/>
          <w:sz w:val="28"/>
        </w:rPr>
        <w:t>, 201</w:t>
      </w:r>
      <w:r>
        <w:rPr>
          <w:b/>
          <w:sz w:val="28"/>
        </w:rPr>
        <w:t>7</w:t>
      </w:r>
      <w:r w:rsidR="0066408D" w:rsidRPr="005B2237">
        <w:rPr>
          <w:b/>
          <w:sz w:val="28"/>
        </w:rPr>
        <w:t xml:space="preserve"> – </w:t>
      </w:r>
      <w:r>
        <w:rPr>
          <w:b/>
          <w:sz w:val="28"/>
        </w:rPr>
        <w:t>May 10</w:t>
      </w:r>
      <w:r w:rsidR="001B0C0E" w:rsidRPr="005B2237">
        <w:rPr>
          <w:b/>
          <w:sz w:val="28"/>
        </w:rPr>
        <w:t>,</w:t>
      </w:r>
      <w:r w:rsidR="0066408D" w:rsidRPr="005B2237">
        <w:rPr>
          <w:b/>
          <w:sz w:val="28"/>
        </w:rPr>
        <w:t xml:space="preserve"> 201</w:t>
      </w:r>
      <w:r>
        <w:rPr>
          <w:b/>
          <w:sz w:val="28"/>
        </w:rPr>
        <w:t>7</w:t>
      </w:r>
    </w:p>
    <w:p w:rsidR="00857985" w:rsidRPr="005B2237" w:rsidRDefault="00636BBD" w:rsidP="000C0986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The Edgewater Hotel</w:t>
      </w:r>
      <w:r w:rsidR="00857985" w:rsidRPr="005B2237">
        <w:rPr>
          <w:b/>
          <w:sz w:val="28"/>
        </w:rPr>
        <w:t xml:space="preserve"> </w:t>
      </w:r>
    </w:p>
    <w:p w:rsidR="001E595F" w:rsidRPr="00307BA0" w:rsidRDefault="00E23404" w:rsidP="000C0986">
      <w:pPr>
        <w:spacing w:after="0" w:line="240" w:lineRule="auto"/>
        <w:jc w:val="right"/>
        <w:rPr>
          <w:b/>
          <w:sz w:val="28"/>
        </w:rPr>
      </w:pPr>
      <w:r>
        <w:rPr>
          <w:b/>
          <w:sz w:val="28"/>
        </w:rPr>
        <w:t>Seattle</w:t>
      </w:r>
      <w:r w:rsidR="001E595F" w:rsidRPr="005B2237">
        <w:rPr>
          <w:b/>
          <w:sz w:val="28"/>
        </w:rPr>
        <w:t xml:space="preserve">, </w:t>
      </w:r>
      <w:r>
        <w:rPr>
          <w:b/>
          <w:sz w:val="28"/>
        </w:rPr>
        <w:t>Washington</w:t>
      </w:r>
    </w:p>
    <w:p w:rsidR="00307BA0" w:rsidRDefault="00307BA0" w:rsidP="00D60847">
      <w:pPr>
        <w:spacing w:line="240" w:lineRule="auto"/>
        <w:sectPr w:rsidR="00307BA0" w:rsidSect="004778AA">
          <w:footerReference w:type="default" r:id="rId9"/>
          <w:pgSz w:w="12240" w:h="15840"/>
          <w:pgMar w:top="1440" w:right="1152" w:bottom="1008" w:left="1152" w:header="720" w:footer="720" w:gutter="0"/>
          <w:cols w:num="2" w:space="180" w:equalWidth="0">
            <w:col w:w="2928" w:space="720"/>
            <w:col w:w="6288"/>
          </w:cols>
          <w:docGrid w:linePitch="360"/>
        </w:sectPr>
      </w:pPr>
    </w:p>
    <w:p w:rsidR="009B0113" w:rsidRPr="005E385F" w:rsidRDefault="009B0113" w:rsidP="00A04193">
      <w:pPr>
        <w:spacing w:after="0" w:line="240" w:lineRule="auto"/>
        <w:rPr>
          <w:sz w:val="16"/>
          <w:szCs w:val="16"/>
        </w:rPr>
      </w:pPr>
    </w:p>
    <w:p w:rsidR="009B0113" w:rsidRPr="009B0113" w:rsidRDefault="00776BB3" w:rsidP="00A04193">
      <w:pPr>
        <w:tabs>
          <w:tab w:val="left" w:pos="4680"/>
        </w:tabs>
        <w:spacing w:after="0" w:line="240" w:lineRule="auto"/>
        <w:ind w:hanging="180"/>
        <w:rPr>
          <w:b/>
        </w:rPr>
      </w:pPr>
      <w:r>
        <w:rPr>
          <w:b/>
        </w:rPr>
        <w:t xml:space="preserve">Name of </w:t>
      </w:r>
      <w:r w:rsidR="00950B52">
        <w:rPr>
          <w:b/>
        </w:rPr>
        <w:t>IV-D Director</w:t>
      </w:r>
      <w:r w:rsidR="009B0113" w:rsidRPr="009B0113">
        <w:rPr>
          <w:b/>
        </w:rPr>
        <w:tab/>
      </w:r>
      <w:r w:rsidR="009B0113" w:rsidRPr="00D8383C">
        <w:rPr>
          <w:b/>
        </w:rPr>
        <w:t xml:space="preserve">Title  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9B0113" w:rsidTr="00BF4B29">
        <w:trPr>
          <w:trHeight w:val="431"/>
        </w:trPr>
        <w:tc>
          <w:tcPr>
            <w:tcW w:w="4860" w:type="dxa"/>
            <w:vAlign w:val="center"/>
          </w:tcPr>
          <w:p w:rsidR="009B0113" w:rsidRDefault="009B0113" w:rsidP="009B0113">
            <w:pPr>
              <w:spacing w:after="120"/>
            </w:pPr>
          </w:p>
        </w:tc>
        <w:tc>
          <w:tcPr>
            <w:tcW w:w="5400" w:type="dxa"/>
            <w:vAlign w:val="center"/>
          </w:tcPr>
          <w:p w:rsidR="009B0113" w:rsidRPr="009B0113" w:rsidRDefault="00D8383C" w:rsidP="009B0113">
            <w:pPr>
              <w:spacing w:after="120"/>
            </w:pPr>
            <w:r>
              <w:t>State IV-D Director</w:t>
            </w:r>
          </w:p>
        </w:tc>
      </w:tr>
    </w:tbl>
    <w:p w:rsidR="009B0113" w:rsidRPr="009B0113" w:rsidRDefault="009B0113" w:rsidP="009B0113">
      <w:pPr>
        <w:spacing w:after="0" w:line="240" w:lineRule="auto"/>
        <w:rPr>
          <w:sz w:val="12"/>
          <w:szCs w:val="12"/>
        </w:rPr>
      </w:pPr>
    </w:p>
    <w:p w:rsidR="009B0113" w:rsidRPr="008E5E9C" w:rsidRDefault="00950B52" w:rsidP="009B0113">
      <w:pPr>
        <w:spacing w:after="0" w:line="240" w:lineRule="auto"/>
        <w:ind w:hanging="180"/>
        <w:rPr>
          <w:b/>
        </w:rPr>
      </w:pPr>
      <w:r>
        <w:rPr>
          <w:b/>
        </w:rPr>
        <w:t>Agency</w:t>
      </w:r>
      <w:r w:rsidR="009B0113" w:rsidRPr="008E5E9C">
        <w:rPr>
          <w:b/>
        </w:rPr>
        <w:t xml:space="preserve"> 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10260"/>
      </w:tblGrid>
      <w:tr w:rsidR="009B0113" w:rsidTr="00DA7E7D">
        <w:trPr>
          <w:trHeight w:val="467"/>
        </w:trPr>
        <w:tc>
          <w:tcPr>
            <w:tcW w:w="10260" w:type="dxa"/>
            <w:vAlign w:val="center"/>
          </w:tcPr>
          <w:p w:rsidR="009B0113" w:rsidRDefault="009B0113" w:rsidP="009B0113">
            <w:pPr>
              <w:spacing w:after="120"/>
            </w:pPr>
          </w:p>
        </w:tc>
      </w:tr>
    </w:tbl>
    <w:p w:rsidR="009B0113" w:rsidRPr="008E5E9C" w:rsidRDefault="009B0113" w:rsidP="009B0113">
      <w:pPr>
        <w:spacing w:after="0" w:line="240" w:lineRule="auto"/>
        <w:ind w:hanging="180"/>
        <w:rPr>
          <w:sz w:val="12"/>
          <w:szCs w:val="12"/>
        </w:rPr>
      </w:pPr>
    </w:p>
    <w:p w:rsidR="009B0113" w:rsidRPr="008E5E9C" w:rsidRDefault="009B0113" w:rsidP="008E5E9C">
      <w:pPr>
        <w:tabs>
          <w:tab w:val="left" w:pos="4680"/>
        </w:tabs>
        <w:spacing w:after="0" w:line="240" w:lineRule="auto"/>
        <w:ind w:right="-144" w:hanging="180"/>
        <w:rPr>
          <w:b/>
        </w:rPr>
      </w:pPr>
      <w:r w:rsidRPr="008E5E9C">
        <w:rPr>
          <w:b/>
        </w:rPr>
        <w:t>Address</w:t>
      </w:r>
      <w:r w:rsidR="00C938AD">
        <w:rPr>
          <w:b/>
        </w:rPr>
        <w:tab/>
        <w:t>City</w:t>
      </w:r>
      <w:r w:rsidR="00C938AD">
        <w:rPr>
          <w:b/>
        </w:rPr>
        <w:tab/>
      </w:r>
      <w:r w:rsidR="00C938AD">
        <w:rPr>
          <w:b/>
        </w:rPr>
        <w:tab/>
      </w:r>
      <w:r w:rsidR="00C938AD">
        <w:rPr>
          <w:b/>
        </w:rPr>
        <w:tab/>
      </w:r>
      <w:r w:rsidR="00C938AD">
        <w:rPr>
          <w:b/>
        </w:rPr>
        <w:tab/>
        <w:t xml:space="preserve">             </w:t>
      </w:r>
      <w:r w:rsidR="008E5E9C">
        <w:rPr>
          <w:b/>
        </w:rPr>
        <w:t xml:space="preserve">State          </w:t>
      </w:r>
      <w:r w:rsidR="00C938AD">
        <w:rPr>
          <w:b/>
        </w:rPr>
        <w:t xml:space="preserve">   </w:t>
      </w:r>
      <w:r w:rsidR="008E5E9C">
        <w:rPr>
          <w:b/>
        </w:rPr>
        <w:t>Zip Code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4860"/>
        <w:gridCol w:w="3150"/>
        <w:gridCol w:w="1125"/>
        <w:gridCol w:w="1125"/>
      </w:tblGrid>
      <w:tr w:rsidR="009B0113" w:rsidTr="00544ED5">
        <w:trPr>
          <w:trHeight w:val="467"/>
        </w:trPr>
        <w:tc>
          <w:tcPr>
            <w:tcW w:w="4860" w:type="dxa"/>
            <w:vAlign w:val="center"/>
          </w:tcPr>
          <w:p w:rsidR="009B0113" w:rsidRDefault="009B0113" w:rsidP="009A7365">
            <w:pPr>
              <w:spacing w:after="120"/>
            </w:pPr>
          </w:p>
        </w:tc>
        <w:tc>
          <w:tcPr>
            <w:tcW w:w="3150" w:type="dxa"/>
          </w:tcPr>
          <w:p w:rsidR="009B0113" w:rsidRDefault="009B0113" w:rsidP="009A7365">
            <w:pPr>
              <w:spacing w:after="120"/>
            </w:pPr>
          </w:p>
        </w:tc>
        <w:tc>
          <w:tcPr>
            <w:tcW w:w="1125" w:type="dxa"/>
          </w:tcPr>
          <w:p w:rsidR="009B0113" w:rsidRDefault="009B0113" w:rsidP="009A7365">
            <w:pPr>
              <w:spacing w:after="120"/>
            </w:pPr>
          </w:p>
        </w:tc>
        <w:tc>
          <w:tcPr>
            <w:tcW w:w="1125" w:type="dxa"/>
          </w:tcPr>
          <w:p w:rsidR="009B0113" w:rsidRDefault="009B0113" w:rsidP="009A7365">
            <w:pPr>
              <w:spacing w:after="120"/>
            </w:pPr>
          </w:p>
        </w:tc>
      </w:tr>
    </w:tbl>
    <w:p w:rsidR="004D7551" w:rsidRPr="008029D5" w:rsidRDefault="004D7551" w:rsidP="004D7551">
      <w:pPr>
        <w:spacing w:after="0" w:line="240" w:lineRule="auto"/>
        <w:rPr>
          <w:b/>
          <w:sz w:val="12"/>
          <w:szCs w:val="12"/>
        </w:rPr>
      </w:pPr>
    </w:p>
    <w:p w:rsidR="009B0113" w:rsidRDefault="004D7551" w:rsidP="004D7551">
      <w:pPr>
        <w:tabs>
          <w:tab w:val="left" w:pos="4680"/>
        </w:tabs>
        <w:spacing w:after="0" w:line="240" w:lineRule="auto"/>
        <w:ind w:hanging="180"/>
      </w:pPr>
      <w:r>
        <w:rPr>
          <w:b/>
        </w:rPr>
        <w:t>Phone Number</w:t>
      </w:r>
      <w:r>
        <w:rPr>
          <w:b/>
        </w:rPr>
        <w:tab/>
        <w:t>Email 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4860"/>
        <w:gridCol w:w="5400"/>
      </w:tblGrid>
      <w:tr w:rsidR="008E5E9C" w:rsidRPr="009B0113" w:rsidTr="00DA7E7D">
        <w:trPr>
          <w:trHeight w:val="467"/>
        </w:trPr>
        <w:tc>
          <w:tcPr>
            <w:tcW w:w="4860" w:type="dxa"/>
            <w:vAlign w:val="center"/>
          </w:tcPr>
          <w:p w:rsidR="008E5E9C" w:rsidRPr="004D7551" w:rsidRDefault="004D7551" w:rsidP="00A30115">
            <w:pPr>
              <w:spacing w:after="120"/>
            </w:pPr>
            <w:r w:rsidRPr="004D7551">
              <w:t xml:space="preserve">( </w:t>
            </w:r>
            <w:r w:rsidR="00783F54">
              <w:t xml:space="preserve">    </w:t>
            </w:r>
            <w:r>
              <w:t xml:space="preserve"> </w:t>
            </w:r>
            <w:r w:rsidR="00DA7E7D">
              <w:t xml:space="preserve"> </w:t>
            </w:r>
            <w:r w:rsidR="00157703">
              <w:t xml:space="preserve">   </w:t>
            </w:r>
            <w:r w:rsidRPr="004D7551">
              <w:t>)</w:t>
            </w:r>
            <w:r w:rsidR="00783F54">
              <w:t xml:space="preserve"> </w:t>
            </w:r>
          </w:p>
        </w:tc>
        <w:tc>
          <w:tcPr>
            <w:tcW w:w="5400" w:type="dxa"/>
            <w:vAlign w:val="center"/>
          </w:tcPr>
          <w:p w:rsidR="008E5E9C" w:rsidRPr="009B0113" w:rsidRDefault="008E5E9C" w:rsidP="00A30115">
            <w:pPr>
              <w:spacing w:after="120"/>
            </w:pPr>
          </w:p>
        </w:tc>
      </w:tr>
    </w:tbl>
    <w:p w:rsidR="002F79AA" w:rsidRDefault="002F79AA" w:rsidP="00C845E2">
      <w:pPr>
        <w:spacing w:after="0"/>
        <w:ind w:left="-90" w:firstLine="90"/>
        <w:rPr>
          <w:sz w:val="12"/>
          <w:szCs w:val="12"/>
        </w:rPr>
      </w:pPr>
    </w:p>
    <w:p w:rsidR="0055479C" w:rsidRPr="009B2284" w:rsidRDefault="0055479C" w:rsidP="0055479C">
      <w:pPr>
        <w:spacing w:after="0" w:line="240" w:lineRule="auto"/>
        <w:jc w:val="center"/>
        <w:rPr>
          <w:b/>
          <w:sz w:val="12"/>
          <w:szCs w:val="12"/>
          <w:u w:val="single"/>
        </w:rPr>
      </w:pPr>
    </w:p>
    <w:p w:rsidR="007F493E" w:rsidRDefault="0055479C" w:rsidP="007F493E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55479C">
        <w:rPr>
          <w:b/>
          <w:sz w:val="28"/>
          <w:szCs w:val="28"/>
          <w:u w:val="single"/>
        </w:rPr>
        <w:t>Registration</w:t>
      </w:r>
    </w:p>
    <w:p w:rsidR="00C845E2" w:rsidRPr="00D771D7" w:rsidRDefault="00950B52" w:rsidP="00C845E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</w:t>
      </w:r>
      <w:r w:rsidR="00430637">
        <w:rPr>
          <w:b/>
          <w:sz w:val="24"/>
          <w:szCs w:val="24"/>
        </w:rPr>
        <w:t>400</w:t>
      </w:r>
      <w:r>
        <w:rPr>
          <w:b/>
          <w:sz w:val="24"/>
          <w:szCs w:val="24"/>
        </w:rPr>
        <w:t>.00 per person</w:t>
      </w:r>
      <w:r w:rsidR="000F7418">
        <w:rPr>
          <w:b/>
          <w:sz w:val="24"/>
          <w:szCs w:val="24"/>
        </w:rPr>
        <w:t xml:space="preserve">; please register by </w:t>
      </w:r>
      <w:r w:rsidR="00430637">
        <w:rPr>
          <w:b/>
          <w:sz w:val="24"/>
          <w:szCs w:val="24"/>
        </w:rPr>
        <w:t>April 21</w:t>
      </w:r>
      <w:r w:rsidRPr="005B223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201</w:t>
      </w:r>
      <w:r w:rsidR="002447B9">
        <w:rPr>
          <w:b/>
          <w:sz w:val="24"/>
          <w:szCs w:val="24"/>
        </w:rPr>
        <w:t>7</w:t>
      </w:r>
      <w:r w:rsidR="00C845E2" w:rsidRPr="00D771D7">
        <w:rPr>
          <w:b/>
          <w:sz w:val="24"/>
          <w:szCs w:val="24"/>
        </w:rPr>
        <w:t xml:space="preserve">    </w:t>
      </w:r>
    </w:p>
    <w:p w:rsidR="00C845E2" w:rsidRPr="00C845E2" w:rsidRDefault="00C845E2" w:rsidP="00C845E2">
      <w:pPr>
        <w:spacing w:after="0" w:line="240" w:lineRule="auto"/>
        <w:jc w:val="center"/>
        <w:rPr>
          <w:sz w:val="16"/>
          <w:szCs w:val="16"/>
        </w:rPr>
      </w:pPr>
    </w:p>
    <w:p w:rsidR="00D60847" w:rsidRDefault="00FC067E" w:rsidP="00CF4553">
      <w:p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86F5F" wp14:editId="7D057F60">
                <wp:simplePos x="0" y="0"/>
                <wp:positionH relativeFrom="column">
                  <wp:posOffset>-106680</wp:posOffset>
                </wp:positionH>
                <wp:positionV relativeFrom="paragraph">
                  <wp:posOffset>41275</wp:posOffset>
                </wp:positionV>
                <wp:extent cx="266700" cy="2286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067E" w:rsidRPr="00C845E2" w:rsidRDefault="00FC067E" w:rsidP="00FC067E">
                            <w:pPr>
                              <w:spacing w:line="240" w:lineRule="auto"/>
                              <w:ind w:hanging="36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4pt;margin-top:3.2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" filled="f" strokeweight=".5pt">
                <v:textbox>
                  <w:txbxContent>
                    <w:p w:rsidR="00FC067E" w:rsidRPr="00C845E2" w:rsidRDefault="00FC067E" w:rsidP="00FC067E">
                      <w:pPr>
                        <w:spacing w:line="240" w:lineRule="auto"/>
                        <w:ind w:hanging="36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847" w:rsidRPr="00FC3829">
        <w:rPr>
          <w:b/>
        </w:rPr>
        <w:t>I am paying by check.</w:t>
      </w:r>
      <w:r w:rsidR="00D60847" w:rsidRPr="00FC3829">
        <w:t xml:space="preserve"> Please mail this registration and a check made out to “National Council of Child</w:t>
      </w:r>
      <w:r w:rsidR="00E67EEF">
        <w:t xml:space="preserve"> </w:t>
      </w:r>
      <w:r w:rsidR="00D60847" w:rsidRPr="00FC3829">
        <w:t xml:space="preserve">Support Directors” to Jim Fleming, Treasurer, NCCSD, </w:t>
      </w:r>
      <w:proofErr w:type="gramStart"/>
      <w:r w:rsidR="00D60847" w:rsidRPr="00FC3829">
        <w:t>PO</w:t>
      </w:r>
      <w:proofErr w:type="gramEnd"/>
      <w:r w:rsidR="00536C87">
        <w:t xml:space="preserve"> </w:t>
      </w:r>
      <w:r w:rsidR="00D60847" w:rsidRPr="00FC3829">
        <w:t>Box 7190 Bismarck, ND 58507-7190.</w:t>
      </w:r>
    </w:p>
    <w:p w:rsidR="00CF4553" w:rsidRPr="00CF4553" w:rsidRDefault="00CF4553" w:rsidP="00CF4553">
      <w:pPr>
        <w:spacing w:after="0" w:line="240" w:lineRule="auto"/>
        <w:ind w:left="360"/>
        <w:rPr>
          <w:sz w:val="16"/>
          <w:szCs w:val="16"/>
        </w:rPr>
      </w:pPr>
    </w:p>
    <w:p w:rsidR="00D60847" w:rsidRPr="00B506DA" w:rsidRDefault="00F90CB4" w:rsidP="00BA71D2">
      <w:pPr>
        <w:spacing w:after="0" w:line="240" w:lineRule="auto"/>
        <w:ind w:left="450" w:hanging="9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48D6B" wp14:editId="7EE23256">
                <wp:simplePos x="0" y="0"/>
                <wp:positionH relativeFrom="column">
                  <wp:posOffset>-106680</wp:posOffset>
                </wp:positionH>
                <wp:positionV relativeFrom="paragraph">
                  <wp:posOffset>86995</wp:posOffset>
                </wp:positionV>
                <wp:extent cx="266700" cy="2438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B4" w:rsidRDefault="00F90CB4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4pt;margin-top:6.85pt;width:21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" fillcolor="white [3201]" strokeweight=".5pt">
                <v:textbox>
                  <w:txbxContent>
                    <w:p w:rsidR="00F90CB4" w:rsidRDefault="00F90CB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A71D2">
        <w:rPr>
          <w:b/>
        </w:rPr>
        <w:t xml:space="preserve">  </w:t>
      </w:r>
      <w:r w:rsidR="00D60847" w:rsidRPr="00FC3829">
        <w:rPr>
          <w:b/>
        </w:rPr>
        <w:t>I am paying by credit card.</w:t>
      </w:r>
      <w:r w:rsidR="00D60847" w:rsidRPr="00FC3829">
        <w:t xml:space="preserve"> Please </w:t>
      </w:r>
      <w:r w:rsidR="00701887" w:rsidRPr="00FC3829">
        <w:t xml:space="preserve">call </w:t>
      </w:r>
      <w:r w:rsidR="00FC3829" w:rsidRPr="00FC3829">
        <w:t xml:space="preserve">Carrie at </w:t>
      </w:r>
      <w:r w:rsidR="00701887" w:rsidRPr="00FC3829">
        <w:t xml:space="preserve">701-328-7503 to authorize the charge or </w:t>
      </w:r>
      <w:r w:rsidR="00D60847" w:rsidRPr="00FC3829">
        <w:t xml:space="preserve">fill in the credit </w:t>
      </w:r>
      <w:r w:rsidR="00BA71D2">
        <w:t xml:space="preserve">  </w:t>
      </w:r>
      <w:r w:rsidR="00D60847" w:rsidRPr="00FC3829">
        <w:t>card inform</w:t>
      </w:r>
      <w:r w:rsidR="003B12F6" w:rsidRPr="00FC3829">
        <w:t xml:space="preserve">ation below and </w:t>
      </w:r>
      <w:r w:rsidR="00701887" w:rsidRPr="00FC3829">
        <w:t xml:space="preserve">either mail this form to Jim Fleming, Treasurer, NCCSD, </w:t>
      </w:r>
      <w:proofErr w:type="gramStart"/>
      <w:r w:rsidR="00701887" w:rsidRPr="00FC3829">
        <w:t>PO</w:t>
      </w:r>
      <w:proofErr w:type="gramEnd"/>
      <w:r w:rsidR="00701887" w:rsidRPr="00FC3829">
        <w:t xml:space="preserve"> Box 7190 Bismarck, ND 58507-7190 or e-mail </w:t>
      </w:r>
      <w:r w:rsidR="00D60847" w:rsidRPr="00FC3829">
        <w:t xml:space="preserve">this form to </w:t>
      </w:r>
      <w:hyperlink r:id="rId10" w:history="1">
        <w:r w:rsidR="005E1600" w:rsidRPr="00B506DA">
          <w:rPr>
            <w:rStyle w:val="Hyperlink"/>
            <w:color w:val="auto"/>
          </w:rPr>
          <w:t>NCCSDConference@gmail.com</w:t>
        </w:r>
      </w:hyperlink>
      <w:r w:rsidR="00427858" w:rsidRPr="00B506DA">
        <w:t>.</w:t>
      </w:r>
    </w:p>
    <w:p w:rsidR="002D44D5" w:rsidRPr="002D44D5" w:rsidRDefault="00B5274D" w:rsidP="00CF4553">
      <w:pPr>
        <w:spacing w:after="0" w:line="240" w:lineRule="auto"/>
        <w:ind w:left="360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7BFBC" wp14:editId="5B034911">
                <wp:simplePos x="0" y="0"/>
                <wp:positionH relativeFrom="column">
                  <wp:posOffset>-106680</wp:posOffset>
                </wp:positionH>
                <wp:positionV relativeFrom="paragraph">
                  <wp:posOffset>70485</wp:posOffset>
                </wp:positionV>
                <wp:extent cx="266700" cy="236220"/>
                <wp:effectExtent l="0" t="0" r="1905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44D5" w:rsidRDefault="002D4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8.4pt;margin-top:5.55pt;width:21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" fillcolor="window" strokeweight=".5pt">
                <v:textbox>
                  <w:txbxContent>
                    <w:p w:rsidR="002D44D5" w:rsidRDefault="002D44D5"/>
                  </w:txbxContent>
                </v:textbox>
              </v:shape>
            </w:pict>
          </mc:Fallback>
        </mc:AlternateContent>
      </w:r>
    </w:p>
    <w:p w:rsidR="002D44D5" w:rsidRDefault="002D44D5" w:rsidP="00BA71D2">
      <w:pPr>
        <w:spacing w:after="0" w:line="240" w:lineRule="auto"/>
        <w:ind w:left="360" w:firstLine="90"/>
      </w:pPr>
      <w:r w:rsidRPr="00FC3829">
        <w:rPr>
          <w:b/>
        </w:rPr>
        <w:t>I am paying by</w:t>
      </w:r>
      <w:r>
        <w:rPr>
          <w:b/>
        </w:rPr>
        <w:t xml:space="preserve"> purchase order. </w:t>
      </w:r>
      <w:r>
        <w:rPr>
          <w:sz w:val="16"/>
          <w:szCs w:val="16"/>
        </w:rPr>
        <w:t xml:space="preserve"> </w:t>
      </w:r>
    </w:p>
    <w:p w:rsidR="002D44D5" w:rsidRPr="002D44D5" w:rsidRDefault="002D44D5" w:rsidP="002D44D5">
      <w:pPr>
        <w:spacing w:after="0" w:line="240" w:lineRule="auto"/>
        <w:rPr>
          <w:sz w:val="16"/>
          <w:szCs w:val="16"/>
        </w:rPr>
      </w:pPr>
    </w:p>
    <w:p w:rsidR="00394EDB" w:rsidRPr="00394EDB" w:rsidRDefault="00394EDB" w:rsidP="002D44D5">
      <w:pPr>
        <w:spacing w:after="0" w:line="240" w:lineRule="auto"/>
        <w:ind w:left="360" w:hanging="540"/>
        <w:rPr>
          <w:b/>
          <w:sz w:val="12"/>
          <w:szCs w:val="12"/>
        </w:rPr>
      </w:pPr>
    </w:p>
    <w:p w:rsidR="005E1600" w:rsidRPr="005E1600" w:rsidRDefault="005E1600" w:rsidP="002D44D5">
      <w:pPr>
        <w:spacing w:after="0" w:line="240" w:lineRule="auto"/>
        <w:ind w:left="360" w:hanging="540"/>
        <w:rPr>
          <w:b/>
        </w:rPr>
      </w:pPr>
      <w:r w:rsidRPr="005E1600">
        <w:rPr>
          <w:b/>
        </w:rPr>
        <w:t>Name on Credit Card</w:t>
      </w:r>
      <w:r w:rsidRPr="005E1600">
        <w:rPr>
          <w:b/>
        </w:rPr>
        <w:tab/>
      </w:r>
      <w:r w:rsidRPr="005E1600">
        <w:rPr>
          <w:b/>
        </w:rPr>
        <w:tab/>
      </w:r>
      <w:r w:rsidRPr="005E1600">
        <w:rPr>
          <w:b/>
        </w:rPr>
        <w:tab/>
      </w:r>
      <w:r w:rsidRPr="005E1600">
        <w:rPr>
          <w:b/>
        </w:rPr>
        <w:tab/>
        <w:t xml:space="preserve">       </w:t>
      </w:r>
      <w:r w:rsidR="00EE7CDE">
        <w:rPr>
          <w:b/>
        </w:rPr>
        <w:t xml:space="preserve">  </w:t>
      </w:r>
      <w:r w:rsidR="00C938AD">
        <w:rPr>
          <w:b/>
        </w:rPr>
        <w:t xml:space="preserve">   </w:t>
      </w:r>
      <w:r w:rsidRPr="005E1600">
        <w:rPr>
          <w:b/>
        </w:rPr>
        <w:t>Credit Card Billing Address, include zip code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5E1600" w:rsidTr="008C1050">
        <w:trPr>
          <w:trHeight w:val="449"/>
        </w:trPr>
        <w:tc>
          <w:tcPr>
            <w:tcW w:w="5130" w:type="dxa"/>
            <w:vAlign w:val="center"/>
          </w:tcPr>
          <w:p w:rsidR="005E1600" w:rsidRDefault="005E1600" w:rsidP="003D0AC9">
            <w:pPr>
              <w:spacing w:after="120"/>
            </w:pPr>
          </w:p>
        </w:tc>
        <w:tc>
          <w:tcPr>
            <w:tcW w:w="5130" w:type="dxa"/>
            <w:vAlign w:val="center"/>
          </w:tcPr>
          <w:p w:rsidR="005E1600" w:rsidRPr="009B0113" w:rsidRDefault="005E1600" w:rsidP="003D0AC9">
            <w:pPr>
              <w:spacing w:after="120"/>
            </w:pPr>
          </w:p>
        </w:tc>
      </w:tr>
    </w:tbl>
    <w:p w:rsidR="00FE5392" w:rsidRPr="00394EDB" w:rsidRDefault="00FE5392" w:rsidP="005E1600">
      <w:pPr>
        <w:spacing w:after="0" w:line="240" w:lineRule="auto"/>
        <w:ind w:left="720"/>
        <w:rPr>
          <w:sz w:val="12"/>
          <w:szCs w:val="12"/>
        </w:rPr>
      </w:pPr>
    </w:p>
    <w:p w:rsidR="00CD513B" w:rsidRPr="009B2284" w:rsidRDefault="00CD513B" w:rsidP="00CD513B">
      <w:pPr>
        <w:tabs>
          <w:tab w:val="left" w:pos="4770"/>
          <w:tab w:val="left" w:pos="7380"/>
        </w:tabs>
        <w:spacing w:after="0" w:line="240" w:lineRule="auto"/>
        <w:ind w:left="720" w:hanging="900"/>
        <w:rPr>
          <w:b/>
        </w:rPr>
      </w:pPr>
      <w:r w:rsidRPr="009B2284">
        <w:rPr>
          <w:b/>
        </w:rPr>
        <w:t xml:space="preserve">Credit Card Number </w:t>
      </w:r>
      <w:r>
        <w:rPr>
          <w:b/>
        </w:rPr>
        <w:tab/>
      </w:r>
      <w:r w:rsidR="00C938AD">
        <w:rPr>
          <w:b/>
        </w:rPr>
        <w:t xml:space="preserve">   </w:t>
      </w:r>
      <w:r>
        <w:rPr>
          <w:b/>
        </w:rPr>
        <w:t>Expiration Date</w:t>
      </w:r>
      <w:r>
        <w:rPr>
          <w:b/>
        </w:rPr>
        <w:tab/>
      </w:r>
      <w:r w:rsidR="001D38B6">
        <w:rPr>
          <w:b/>
        </w:rPr>
        <w:t xml:space="preserve">         </w:t>
      </w:r>
      <w:r>
        <w:rPr>
          <w:b/>
        </w:rPr>
        <w:t>Security Code</w:t>
      </w:r>
    </w:p>
    <w:tbl>
      <w:tblPr>
        <w:tblStyle w:val="TableGrid"/>
        <w:tblW w:w="10260" w:type="dxa"/>
        <w:tblInd w:w="-72" w:type="dxa"/>
        <w:tblLook w:val="04A0" w:firstRow="1" w:lastRow="0" w:firstColumn="1" w:lastColumn="0" w:noHBand="0" w:noVBand="1"/>
      </w:tblPr>
      <w:tblGrid>
        <w:gridCol w:w="5130"/>
        <w:gridCol w:w="2880"/>
        <w:gridCol w:w="2250"/>
      </w:tblGrid>
      <w:tr w:rsidR="00CD513B" w:rsidTr="00C171F0">
        <w:trPr>
          <w:trHeight w:val="467"/>
        </w:trPr>
        <w:tc>
          <w:tcPr>
            <w:tcW w:w="5130" w:type="dxa"/>
            <w:vAlign w:val="center"/>
          </w:tcPr>
          <w:p w:rsidR="00CD513B" w:rsidRDefault="00CD513B" w:rsidP="009A7365">
            <w:pPr>
              <w:spacing w:after="120"/>
            </w:pPr>
          </w:p>
        </w:tc>
        <w:tc>
          <w:tcPr>
            <w:tcW w:w="2880" w:type="dxa"/>
            <w:vAlign w:val="center"/>
          </w:tcPr>
          <w:p w:rsidR="00CD513B" w:rsidRPr="001B440B" w:rsidRDefault="00C171F0" w:rsidP="00C171F0">
            <w:pPr>
              <w:spacing w:after="120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440B" w:rsidRPr="001B440B">
              <w:rPr>
                <w:sz w:val="20"/>
                <w:szCs w:val="20"/>
              </w:rPr>
              <w:t>(MM/YY)</w:t>
            </w:r>
          </w:p>
        </w:tc>
        <w:tc>
          <w:tcPr>
            <w:tcW w:w="2250" w:type="dxa"/>
          </w:tcPr>
          <w:p w:rsidR="00CD513B" w:rsidRPr="009B0113" w:rsidRDefault="00CD513B" w:rsidP="009A7365">
            <w:pPr>
              <w:spacing w:after="120"/>
            </w:pPr>
          </w:p>
        </w:tc>
      </w:tr>
    </w:tbl>
    <w:p w:rsidR="00CD513B" w:rsidRPr="00CF4553" w:rsidRDefault="00CD513B" w:rsidP="005E1600">
      <w:pPr>
        <w:spacing w:after="0" w:line="240" w:lineRule="auto"/>
        <w:ind w:left="720"/>
        <w:rPr>
          <w:sz w:val="16"/>
          <w:szCs w:val="16"/>
        </w:rPr>
      </w:pPr>
    </w:p>
    <w:p w:rsidR="00151C44" w:rsidRPr="00CF4553" w:rsidRDefault="00151C44" w:rsidP="00FE5392">
      <w:pPr>
        <w:spacing w:after="120"/>
        <w:rPr>
          <w:sz w:val="16"/>
          <w:szCs w:val="16"/>
        </w:rPr>
        <w:sectPr w:rsidR="00151C44" w:rsidRPr="00CF4553" w:rsidSect="0069285C">
          <w:type w:val="continuous"/>
          <w:pgSz w:w="12240" w:h="15840"/>
          <w:pgMar w:top="1008" w:right="1008" w:bottom="1008" w:left="1152" w:header="720" w:footer="720" w:gutter="0"/>
          <w:cols w:space="720"/>
          <w:docGrid w:linePitch="360"/>
        </w:sectPr>
      </w:pPr>
    </w:p>
    <w:tbl>
      <w:tblPr>
        <w:tblStyle w:val="TableGrid"/>
        <w:tblW w:w="2250" w:type="dxa"/>
        <w:tblInd w:w="-72" w:type="dxa"/>
        <w:tblLook w:val="04A0" w:firstRow="1" w:lastRow="0" w:firstColumn="1" w:lastColumn="0" w:noHBand="0" w:noVBand="1"/>
      </w:tblPr>
      <w:tblGrid>
        <w:gridCol w:w="450"/>
        <w:gridCol w:w="1800"/>
      </w:tblGrid>
      <w:tr w:rsidR="00FE5392" w:rsidTr="00CF4553">
        <w:trPr>
          <w:trHeight w:val="377"/>
        </w:trPr>
        <w:tc>
          <w:tcPr>
            <w:tcW w:w="450" w:type="dxa"/>
            <w:vAlign w:val="center"/>
          </w:tcPr>
          <w:p w:rsidR="00FE5392" w:rsidRDefault="00FE5392" w:rsidP="00FD16D7">
            <w:pPr>
              <w:spacing w:after="120"/>
            </w:pPr>
          </w:p>
        </w:tc>
        <w:tc>
          <w:tcPr>
            <w:tcW w:w="1800" w:type="dxa"/>
            <w:vAlign w:val="center"/>
          </w:tcPr>
          <w:p w:rsidR="00FE5392" w:rsidRPr="00E95953" w:rsidRDefault="00FE5392" w:rsidP="00FD16D7">
            <w:pPr>
              <w:spacing w:after="120"/>
              <w:rPr>
                <w:b/>
              </w:rPr>
            </w:pPr>
            <w:r w:rsidRPr="00E95953">
              <w:rPr>
                <w:b/>
              </w:rPr>
              <w:t>Visa</w:t>
            </w:r>
          </w:p>
        </w:tc>
      </w:tr>
      <w:tr w:rsidR="00FD0002" w:rsidTr="00835866">
        <w:tc>
          <w:tcPr>
            <w:tcW w:w="450" w:type="dxa"/>
            <w:vAlign w:val="center"/>
          </w:tcPr>
          <w:p w:rsidR="00FD0002" w:rsidRDefault="00FD0002" w:rsidP="00FD16D7">
            <w:pPr>
              <w:spacing w:after="120"/>
            </w:pPr>
          </w:p>
        </w:tc>
        <w:tc>
          <w:tcPr>
            <w:tcW w:w="1800" w:type="dxa"/>
            <w:vAlign w:val="center"/>
          </w:tcPr>
          <w:p w:rsidR="00FD0002" w:rsidRPr="00E95953" w:rsidRDefault="00FD0002" w:rsidP="00FD16D7">
            <w:pPr>
              <w:spacing w:after="120"/>
              <w:rPr>
                <w:b/>
              </w:rPr>
            </w:pPr>
            <w:r w:rsidRPr="00E95953">
              <w:rPr>
                <w:b/>
              </w:rPr>
              <w:t>Master</w:t>
            </w:r>
            <w:r w:rsidR="00FD16D7" w:rsidRPr="00E95953">
              <w:rPr>
                <w:b/>
              </w:rPr>
              <w:t xml:space="preserve"> C</w:t>
            </w:r>
            <w:r w:rsidRPr="00E95953">
              <w:rPr>
                <w:b/>
              </w:rPr>
              <w:t>ard</w:t>
            </w:r>
          </w:p>
        </w:tc>
      </w:tr>
      <w:tr w:rsidR="00FD0002" w:rsidTr="00835866">
        <w:tc>
          <w:tcPr>
            <w:tcW w:w="450" w:type="dxa"/>
            <w:vAlign w:val="center"/>
          </w:tcPr>
          <w:p w:rsidR="00FD0002" w:rsidRDefault="00FD0002" w:rsidP="00FD16D7">
            <w:pPr>
              <w:spacing w:after="120"/>
            </w:pPr>
          </w:p>
        </w:tc>
        <w:tc>
          <w:tcPr>
            <w:tcW w:w="1800" w:type="dxa"/>
            <w:vAlign w:val="center"/>
          </w:tcPr>
          <w:p w:rsidR="00FD0002" w:rsidRPr="00835866" w:rsidRDefault="00FD16D7" w:rsidP="00FD16D7">
            <w:pPr>
              <w:spacing w:after="120"/>
              <w:rPr>
                <w:b/>
                <w:sz w:val="21"/>
                <w:szCs w:val="21"/>
              </w:rPr>
            </w:pPr>
            <w:r w:rsidRPr="00835866">
              <w:rPr>
                <w:b/>
                <w:sz w:val="21"/>
                <w:szCs w:val="21"/>
              </w:rPr>
              <w:t>American Express</w:t>
            </w:r>
          </w:p>
        </w:tc>
      </w:tr>
      <w:tr w:rsidR="00FD0002" w:rsidTr="00835866">
        <w:tc>
          <w:tcPr>
            <w:tcW w:w="450" w:type="dxa"/>
            <w:vAlign w:val="center"/>
          </w:tcPr>
          <w:p w:rsidR="00FD0002" w:rsidRDefault="00FD0002" w:rsidP="00FD16D7">
            <w:pPr>
              <w:spacing w:after="120"/>
            </w:pPr>
          </w:p>
        </w:tc>
        <w:tc>
          <w:tcPr>
            <w:tcW w:w="1800" w:type="dxa"/>
            <w:vAlign w:val="center"/>
          </w:tcPr>
          <w:p w:rsidR="00FD0002" w:rsidRPr="00E95953" w:rsidRDefault="00FD16D7" w:rsidP="00FD16D7">
            <w:pPr>
              <w:spacing w:after="120"/>
              <w:rPr>
                <w:b/>
              </w:rPr>
            </w:pPr>
            <w:r w:rsidRPr="00E95953">
              <w:rPr>
                <w:b/>
              </w:rPr>
              <w:t>Discover</w:t>
            </w:r>
          </w:p>
        </w:tc>
      </w:tr>
    </w:tbl>
    <w:p w:rsidR="00FD0002" w:rsidRDefault="00FD0002" w:rsidP="008F2EB2">
      <w:pPr>
        <w:spacing w:line="240" w:lineRule="auto"/>
        <w:ind w:left="720"/>
        <w:sectPr w:rsidR="00FD0002" w:rsidSect="00DA7E7D">
          <w:type w:val="continuous"/>
          <w:pgSz w:w="12240" w:h="15840"/>
          <w:pgMar w:top="1008" w:right="1152" w:bottom="1008" w:left="1152" w:header="720" w:footer="720" w:gutter="0"/>
          <w:cols w:num="4" w:space="720"/>
          <w:docGrid w:linePitch="360"/>
        </w:sectPr>
      </w:pPr>
    </w:p>
    <w:p w:rsidR="00B5274D" w:rsidRDefault="00B5274D" w:rsidP="00C705F1">
      <w:pPr>
        <w:spacing w:after="0" w:line="240" w:lineRule="auto"/>
        <w:ind w:left="720"/>
        <w:jc w:val="center"/>
        <w:rPr>
          <w:b/>
          <w:sz w:val="16"/>
          <w:szCs w:val="16"/>
        </w:rPr>
      </w:pPr>
    </w:p>
    <w:p w:rsidR="00BF4B29" w:rsidRPr="00BF4B29" w:rsidRDefault="00BF4B29" w:rsidP="00C705F1">
      <w:pPr>
        <w:spacing w:after="0" w:line="240" w:lineRule="auto"/>
        <w:ind w:left="720"/>
        <w:jc w:val="center"/>
        <w:rPr>
          <w:b/>
          <w:sz w:val="8"/>
          <w:szCs w:val="8"/>
        </w:rPr>
      </w:pPr>
    </w:p>
    <w:p w:rsidR="00C705F1" w:rsidRPr="00C97798" w:rsidRDefault="00C705F1" w:rsidP="00B5274D">
      <w:pPr>
        <w:spacing w:after="0" w:line="240" w:lineRule="auto"/>
        <w:jc w:val="center"/>
        <w:rPr>
          <w:b/>
          <w:sz w:val="24"/>
          <w:szCs w:val="24"/>
        </w:rPr>
      </w:pPr>
      <w:r w:rsidRPr="00C97798">
        <w:rPr>
          <w:b/>
          <w:sz w:val="24"/>
          <w:szCs w:val="24"/>
        </w:rPr>
        <w:t>***Please Complete the Second Page***</w:t>
      </w:r>
    </w:p>
    <w:p w:rsidR="00FC3829" w:rsidRDefault="00FC3829" w:rsidP="00CA3E86">
      <w:pPr>
        <w:keepNext/>
        <w:keepLines/>
        <w:spacing w:after="0" w:line="240" w:lineRule="auto"/>
        <w:ind w:hanging="180"/>
        <w:rPr>
          <w:b/>
          <w:sz w:val="28"/>
          <w:szCs w:val="28"/>
        </w:rPr>
      </w:pPr>
      <w:r w:rsidRPr="008D712E">
        <w:rPr>
          <w:b/>
          <w:sz w:val="28"/>
          <w:szCs w:val="28"/>
        </w:rPr>
        <w:lastRenderedPageBreak/>
        <w:t>NCCSD President’s Reception:</w:t>
      </w:r>
    </w:p>
    <w:p w:rsidR="00CA3E86" w:rsidRPr="001A0947" w:rsidRDefault="00CA3E86" w:rsidP="00CA3E86">
      <w:pPr>
        <w:keepNext/>
        <w:keepLines/>
        <w:spacing w:after="0" w:line="240" w:lineRule="auto"/>
        <w:rPr>
          <w:b/>
          <w:sz w:val="12"/>
          <w:szCs w:val="12"/>
        </w:rPr>
      </w:pPr>
      <w:r w:rsidRPr="001A094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469364" wp14:editId="639139B8">
                <wp:simplePos x="0" y="0"/>
                <wp:positionH relativeFrom="column">
                  <wp:posOffset>-99060</wp:posOffset>
                </wp:positionH>
                <wp:positionV relativeFrom="paragraph">
                  <wp:posOffset>95250</wp:posOffset>
                </wp:positionV>
                <wp:extent cx="228600" cy="213360"/>
                <wp:effectExtent l="0" t="0" r="1905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E86" w:rsidRDefault="00CA3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7.8pt;margin-top:7.5pt;width:18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" fillcolor="white [3201]" strokeweight=".5pt">
                <v:textbox>
                  <w:txbxContent>
                    <w:p w:rsidR="00CA3E86" w:rsidRDefault="00CA3E86"/>
                  </w:txbxContent>
                </v:textbox>
              </v:shape>
            </w:pict>
          </mc:Fallback>
        </mc:AlternateContent>
      </w:r>
    </w:p>
    <w:p w:rsidR="00EE7907" w:rsidRPr="005B2237" w:rsidRDefault="00EE7907" w:rsidP="00CA3E86">
      <w:pPr>
        <w:spacing w:after="0" w:line="240" w:lineRule="auto"/>
        <w:ind w:firstLine="360"/>
      </w:pPr>
      <w:r w:rsidRPr="00FC3829">
        <w:t xml:space="preserve">I </w:t>
      </w:r>
      <w:r w:rsidRPr="00C363CC">
        <w:t>will</w:t>
      </w:r>
      <w:r w:rsidRPr="00FC3829">
        <w:t xml:space="preserve"> be attending the </w:t>
      </w:r>
      <w:r>
        <w:t>President’s Reception</w:t>
      </w:r>
      <w:r w:rsidRPr="00FC3829">
        <w:t xml:space="preserve"> </w:t>
      </w:r>
      <w:r w:rsidRPr="005B2237">
        <w:t xml:space="preserve">on </w:t>
      </w:r>
      <w:r w:rsidR="00430637">
        <w:t>May 7</w:t>
      </w:r>
      <w:r w:rsidR="007C3D46" w:rsidRPr="005B2237">
        <w:t>, 201</w:t>
      </w:r>
      <w:r w:rsidR="002447B9" w:rsidRPr="005B2237">
        <w:t>7</w:t>
      </w:r>
      <w:r w:rsidR="00B73855" w:rsidRPr="005B2237">
        <w:t xml:space="preserve"> (price included with registration)</w:t>
      </w:r>
    </w:p>
    <w:p w:rsidR="00CA3E86" w:rsidRPr="005B2237" w:rsidRDefault="00CA3E86" w:rsidP="00CA3E86">
      <w:pPr>
        <w:keepNext/>
        <w:keepLines/>
        <w:spacing w:after="0" w:line="240" w:lineRule="auto"/>
        <w:ind w:left="720"/>
        <w:rPr>
          <w:sz w:val="16"/>
          <w:szCs w:val="16"/>
        </w:rPr>
      </w:pPr>
    </w:p>
    <w:p w:rsidR="00FC3829" w:rsidRPr="005B2237" w:rsidRDefault="008E1E84" w:rsidP="00494E91">
      <w:pPr>
        <w:keepNext/>
        <w:keepLines/>
        <w:spacing w:after="0" w:line="240" w:lineRule="auto"/>
        <w:ind w:left="360"/>
      </w:pPr>
      <w:r w:rsidRPr="005B22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935CC" wp14:editId="1EE17D85">
                <wp:simplePos x="0" y="0"/>
                <wp:positionH relativeFrom="column">
                  <wp:posOffset>-99060</wp:posOffset>
                </wp:positionH>
                <wp:positionV relativeFrom="paragraph">
                  <wp:posOffset>65405</wp:posOffset>
                </wp:positionV>
                <wp:extent cx="22860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E84" w:rsidRDefault="008E1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7.8pt;margin-top:5.1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" fillcolor="white [3201]" strokeweight=".5pt">
                <v:textbox>
                  <w:txbxContent>
                    <w:p w:rsidR="008E1E84" w:rsidRDefault="008E1E84"/>
                  </w:txbxContent>
                </v:textbox>
              </v:shape>
            </w:pict>
          </mc:Fallback>
        </mc:AlternateContent>
      </w:r>
      <w:r w:rsidR="00FC3829" w:rsidRPr="005B2237">
        <w:t>I will be taking a guest(s) to the President’s Reception</w:t>
      </w:r>
      <w:r w:rsidR="00C81D35" w:rsidRPr="005B2237">
        <w:t>:</w:t>
      </w:r>
      <w:r w:rsidR="00FC3829" w:rsidRPr="005B2237">
        <w:t xml:space="preserve"> </w:t>
      </w:r>
      <w:r w:rsidR="00494E91" w:rsidRPr="005B2237">
        <w:t xml:space="preserve">Number of guests: </w:t>
      </w:r>
      <w:r w:rsidR="00C363CC" w:rsidRPr="005B2237">
        <w:t>______</w:t>
      </w:r>
      <w:r w:rsidR="001D04BE" w:rsidRPr="005B2237">
        <w:t>. C</w:t>
      </w:r>
      <w:r w:rsidR="001F428E" w:rsidRPr="005B2237">
        <w:t>ost is $</w:t>
      </w:r>
      <w:r w:rsidR="00430637">
        <w:t>85</w:t>
      </w:r>
      <w:r w:rsidR="001F428E" w:rsidRPr="005B2237">
        <w:t xml:space="preserve"> per guest (</w:t>
      </w:r>
      <w:r w:rsidR="00307BA0" w:rsidRPr="005B2237">
        <w:t>c</w:t>
      </w:r>
      <w:r w:rsidR="00FC3829" w:rsidRPr="005B2237">
        <w:t>heck enclosed</w:t>
      </w:r>
      <w:r w:rsidR="00C81D35" w:rsidRPr="005B2237">
        <w:t xml:space="preserve"> or </w:t>
      </w:r>
      <w:r w:rsidR="002033BF" w:rsidRPr="005B2237">
        <w:t>c</w:t>
      </w:r>
      <w:r w:rsidR="00FC3829" w:rsidRPr="005B2237">
        <w:t>redit card charge due</w:t>
      </w:r>
      <w:r w:rsidR="00307BA0" w:rsidRPr="005B2237">
        <w:t>)</w:t>
      </w:r>
      <w:r w:rsidR="00684495" w:rsidRPr="005B2237">
        <w:t>.</w:t>
      </w:r>
    </w:p>
    <w:p w:rsidR="00CA3E86" w:rsidRPr="005B2237" w:rsidRDefault="00CA3E86" w:rsidP="00CA3E86">
      <w:pPr>
        <w:keepNext/>
        <w:keepLines/>
        <w:spacing w:after="0" w:line="240" w:lineRule="auto"/>
        <w:ind w:left="720"/>
      </w:pPr>
    </w:p>
    <w:p w:rsidR="001B0C0E" w:rsidRPr="005B2237" w:rsidRDefault="001B0C0E" w:rsidP="001D04BE">
      <w:pPr>
        <w:spacing w:after="0" w:line="240" w:lineRule="auto"/>
        <w:ind w:hanging="180"/>
        <w:rPr>
          <w:b/>
          <w:sz w:val="28"/>
          <w:szCs w:val="28"/>
        </w:rPr>
      </w:pPr>
      <w:r w:rsidRPr="005B2237">
        <w:rPr>
          <w:b/>
          <w:sz w:val="28"/>
          <w:szCs w:val="28"/>
        </w:rPr>
        <w:t xml:space="preserve">NCCSD </w:t>
      </w:r>
      <w:r w:rsidR="002357D6" w:rsidRPr="005B2237">
        <w:rPr>
          <w:b/>
          <w:sz w:val="28"/>
          <w:szCs w:val="28"/>
        </w:rPr>
        <w:t>Event</w:t>
      </w:r>
      <w:r w:rsidR="00FB35BD" w:rsidRPr="005B2237">
        <w:rPr>
          <w:b/>
          <w:sz w:val="28"/>
          <w:szCs w:val="28"/>
        </w:rPr>
        <w:t xml:space="preserve"> (</w:t>
      </w:r>
      <w:r w:rsidR="001453BC">
        <w:rPr>
          <w:b/>
          <w:sz w:val="28"/>
          <w:szCs w:val="28"/>
        </w:rPr>
        <w:t>.7 miles from hotel, transportation NOT provided</w:t>
      </w:r>
      <w:r w:rsidR="00FB35BD" w:rsidRPr="005B2237">
        <w:rPr>
          <w:b/>
          <w:sz w:val="28"/>
          <w:szCs w:val="28"/>
        </w:rPr>
        <w:t>)</w:t>
      </w:r>
      <w:r w:rsidRPr="005B2237">
        <w:rPr>
          <w:b/>
          <w:sz w:val="28"/>
          <w:szCs w:val="28"/>
        </w:rPr>
        <w:t>:</w:t>
      </w:r>
    </w:p>
    <w:p w:rsidR="001A0947" w:rsidRPr="005B2237" w:rsidRDefault="00807636" w:rsidP="001D04BE">
      <w:pPr>
        <w:spacing w:after="0" w:line="240" w:lineRule="auto"/>
        <w:ind w:hanging="180"/>
        <w:rPr>
          <w:b/>
          <w:sz w:val="12"/>
          <w:szCs w:val="12"/>
        </w:rPr>
      </w:pPr>
      <w:r w:rsidRPr="005B22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929D0" wp14:editId="4DE5E9E0">
                <wp:simplePos x="0" y="0"/>
                <wp:positionH relativeFrom="column">
                  <wp:posOffset>-99060</wp:posOffset>
                </wp:positionH>
                <wp:positionV relativeFrom="paragraph">
                  <wp:posOffset>83820</wp:posOffset>
                </wp:positionV>
                <wp:extent cx="228600" cy="205740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36" w:rsidRDefault="00807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7.8pt;margin-top:6.6pt;width:18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" fillcolor="white [3201]" strokeweight=".5pt">
                <v:textbox>
                  <w:txbxContent>
                    <w:p w:rsidR="00807636" w:rsidRDefault="00807636"/>
                  </w:txbxContent>
                </v:textbox>
              </v:shape>
            </w:pict>
          </mc:Fallback>
        </mc:AlternateContent>
      </w:r>
    </w:p>
    <w:p w:rsidR="001B0C0E" w:rsidRPr="005B2237" w:rsidRDefault="001B0C0E" w:rsidP="00B73855">
      <w:pPr>
        <w:spacing w:after="0" w:line="240" w:lineRule="auto"/>
        <w:ind w:left="360"/>
      </w:pPr>
      <w:r w:rsidRPr="005B2237">
        <w:t xml:space="preserve">I will be attending the </w:t>
      </w:r>
      <w:r w:rsidR="00C705F1" w:rsidRPr="005B2237">
        <w:t>NCCSD</w:t>
      </w:r>
      <w:r w:rsidR="007C3D46" w:rsidRPr="005B2237">
        <w:t xml:space="preserve"> Event</w:t>
      </w:r>
      <w:r w:rsidRPr="005B2237">
        <w:t xml:space="preserve"> at the</w:t>
      </w:r>
      <w:r w:rsidR="00430637">
        <w:t xml:space="preserve"> Space Needle</w:t>
      </w:r>
      <w:r w:rsidRPr="005B2237">
        <w:t xml:space="preserve"> </w:t>
      </w:r>
      <w:r w:rsidR="001C06FB" w:rsidRPr="005B2237">
        <w:t xml:space="preserve">on </w:t>
      </w:r>
      <w:r w:rsidR="00430637">
        <w:t>May 8</w:t>
      </w:r>
      <w:r w:rsidR="002447B9" w:rsidRPr="005B2237">
        <w:t>, 2017</w:t>
      </w:r>
      <w:r w:rsidR="00B73855" w:rsidRPr="005B2237">
        <w:t xml:space="preserve"> (price included with registration)</w:t>
      </w:r>
    </w:p>
    <w:p w:rsidR="000315B5" w:rsidRPr="005B2237" w:rsidRDefault="000315B5" w:rsidP="00CA3E86">
      <w:pPr>
        <w:spacing w:after="0" w:line="240" w:lineRule="auto"/>
        <w:ind w:left="720"/>
        <w:rPr>
          <w:sz w:val="16"/>
          <w:szCs w:val="16"/>
        </w:rPr>
      </w:pPr>
    </w:p>
    <w:p w:rsidR="004017D1" w:rsidRPr="005B2237" w:rsidRDefault="00807636" w:rsidP="000315B5">
      <w:pPr>
        <w:spacing w:after="0" w:line="240" w:lineRule="auto"/>
        <w:ind w:left="360"/>
      </w:pPr>
      <w:r w:rsidRPr="005B22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A2400" wp14:editId="1F53BD83">
                <wp:simplePos x="0" y="0"/>
                <wp:positionH relativeFrom="column">
                  <wp:posOffset>-99060</wp:posOffset>
                </wp:positionH>
                <wp:positionV relativeFrom="paragraph">
                  <wp:posOffset>24130</wp:posOffset>
                </wp:positionV>
                <wp:extent cx="228600" cy="205740"/>
                <wp:effectExtent l="0" t="0" r="1905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636" w:rsidRDefault="008076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7.8pt;margin-top:1.9pt;width:18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" fillcolor="white [3201]" strokeweight=".5pt">
                <v:textbox>
                  <w:txbxContent>
                    <w:p w:rsidR="00807636" w:rsidRDefault="00807636"/>
                  </w:txbxContent>
                </v:textbox>
              </v:shape>
            </w:pict>
          </mc:Fallback>
        </mc:AlternateContent>
      </w:r>
      <w:r w:rsidR="001B0C0E" w:rsidRPr="005B2237">
        <w:t xml:space="preserve">I will be taking a guest(s) to the </w:t>
      </w:r>
      <w:r w:rsidR="002357D6" w:rsidRPr="005B2237">
        <w:t>event</w:t>
      </w:r>
      <w:r w:rsidR="00C81D35" w:rsidRPr="005B2237">
        <w:t>:</w:t>
      </w:r>
      <w:r w:rsidR="000315B5" w:rsidRPr="005B2237">
        <w:t xml:space="preserve"> Number</w:t>
      </w:r>
      <w:r w:rsidR="001B0C0E" w:rsidRPr="005B2237">
        <w:t xml:space="preserve"> of guests:</w:t>
      </w:r>
      <w:r w:rsidR="0078634B" w:rsidRPr="005B2237">
        <w:t xml:space="preserve"> </w:t>
      </w:r>
      <w:r w:rsidR="001B0C0E" w:rsidRPr="005B2237">
        <w:t>_</w:t>
      </w:r>
      <w:r w:rsidR="005F0692" w:rsidRPr="005B2237">
        <w:t>__</w:t>
      </w:r>
      <w:r w:rsidR="001B0C0E" w:rsidRPr="005B2237">
        <w:t>__</w:t>
      </w:r>
      <w:r w:rsidR="000315B5" w:rsidRPr="005B2237">
        <w:t xml:space="preserve">_. Cost is </w:t>
      </w:r>
      <w:r w:rsidR="00511464" w:rsidRPr="005B2237">
        <w:t>$</w:t>
      </w:r>
      <w:r w:rsidR="00430637">
        <w:t>60</w:t>
      </w:r>
      <w:r w:rsidR="000315B5" w:rsidRPr="005B2237">
        <w:t xml:space="preserve"> per guest</w:t>
      </w:r>
      <w:r w:rsidR="001B0C0E" w:rsidRPr="005B2237">
        <w:t xml:space="preserve"> </w:t>
      </w:r>
    </w:p>
    <w:p w:rsidR="00AC2749" w:rsidRPr="005B2237" w:rsidRDefault="00EE7907" w:rsidP="00AC2749">
      <w:pPr>
        <w:spacing w:after="0" w:line="240" w:lineRule="auto"/>
        <w:ind w:left="360"/>
      </w:pPr>
      <w:r w:rsidRPr="005B2237">
        <w:t>(</w:t>
      </w:r>
      <w:proofErr w:type="gramStart"/>
      <w:r w:rsidRPr="005B2237">
        <w:t>c</w:t>
      </w:r>
      <w:r w:rsidR="001B0C0E" w:rsidRPr="005B2237">
        <w:t>heck</w:t>
      </w:r>
      <w:proofErr w:type="gramEnd"/>
      <w:r w:rsidR="001B0C0E" w:rsidRPr="005B2237">
        <w:t xml:space="preserve"> enclosed</w:t>
      </w:r>
      <w:r w:rsidR="00C81D35" w:rsidRPr="005B2237">
        <w:t xml:space="preserve"> or </w:t>
      </w:r>
      <w:r w:rsidR="00FC3829" w:rsidRPr="005B2237">
        <w:t>credit card charge due</w:t>
      </w:r>
      <w:r w:rsidRPr="005B2237">
        <w:t>)</w:t>
      </w:r>
      <w:r w:rsidR="00684495" w:rsidRPr="005B2237">
        <w:t>.</w:t>
      </w:r>
      <w:r w:rsidR="00807636" w:rsidRPr="005B2237">
        <w:t xml:space="preserve"> </w:t>
      </w:r>
    </w:p>
    <w:p w:rsidR="00AC2749" w:rsidRPr="005B2237" w:rsidRDefault="00AC2749" w:rsidP="00AC2749">
      <w:pPr>
        <w:spacing w:after="0" w:line="240" w:lineRule="auto"/>
        <w:ind w:left="360"/>
        <w:rPr>
          <w:sz w:val="16"/>
          <w:szCs w:val="16"/>
        </w:rPr>
      </w:pPr>
      <w:r w:rsidRPr="005B22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A1631" wp14:editId="34523A35">
                <wp:simplePos x="0" y="0"/>
                <wp:positionH relativeFrom="column">
                  <wp:posOffset>-99060</wp:posOffset>
                </wp:positionH>
                <wp:positionV relativeFrom="paragraph">
                  <wp:posOffset>94615</wp:posOffset>
                </wp:positionV>
                <wp:extent cx="228600" cy="205740"/>
                <wp:effectExtent l="0" t="0" r="1905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749" w:rsidRDefault="00AC27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8pt;margin-top:7.45pt;width:18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" fillcolor="white [3201]" strokeweight=".5pt">
                <v:textbox>
                  <w:txbxContent>
                    <w:p w:rsidR="00AC2749" w:rsidRDefault="00AC2749"/>
                  </w:txbxContent>
                </v:textbox>
              </v:shape>
            </w:pict>
          </mc:Fallback>
        </mc:AlternateContent>
      </w:r>
    </w:p>
    <w:p w:rsidR="001B0C0E" w:rsidRPr="00FC3829" w:rsidRDefault="001B0C0E" w:rsidP="00AC2749">
      <w:pPr>
        <w:spacing w:after="0" w:line="240" w:lineRule="auto"/>
        <w:ind w:left="360"/>
      </w:pPr>
      <w:r w:rsidRPr="005B2237">
        <w:t>I</w:t>
      </w:r>
      <w:r w:rsidR="00307BA0" w:rsidRPr="005B2237">
        <w:t>/We</w:t>
      </w:r>
      <w:r w:rsidRPr="005B2237">
        <w:t xml:space="preserve"> would like a </w:t>
      </w:r>
      <w:r w:rsidR="00F16483" w:rsidRPr="005B2237">
        <w:t xml:space="preserve">vegetarian </w:t>
      </w:r>
      <w:r w:rsidRPr="005B2237">
        <w:t>dinner</w:t>
      </w:r>
      <w:r w:rsidR="00F16483" w:rsidRPr="005B2237">
        <w:t>(s)</w:t>
      </w:r>
      <w:r w:rsidR="007679B5" w:rsidRPr="005B2237">
        <w:t xml:space="preserve">: </w:t>
      </w:r>
      <w:r w:rsidR="001453BC">
        <w:t>N</w:t>
      </w:r>
      <w:r w:rsidR="00807636" w:rsidRPr="005B2237">
        <w:t xml:space="preserve">umber </w:t>
      </w:r>
      <w:r w:rsidRPr="005B2237">
        <w:t xml:space="preserve">of </w:t>
      </w:r>
      <w:r w:rsidR="001237E9" w:rsidRPr="005B2237">
        <w:t>vegetarian</w:t>
      </w:r>
      <w:r w:rsidR="001237E9">
        <w:t xml:space="preserve"> </w:t>
      </w:r>
      <w:r w:rsidRPr="00FC3829">
        <w:t>dinner</w:t>
      </w:r>
      <w:r w:rsidR="009114AD">
        <w:t>s</w:t>
      </w:r>
      <w:r w:rsidRPr="00FC3829">
        <w:t>_____</w:t>
      </w:r>
      <w:r w:rsidR="004017D1">
        <w:t>_</w:t>
      </w:r>
      <w:r w:rsidR="00CB3F83">
        <w:t>.</w:t>
      </w:r>
    </w:p>
    <w:p w:rsidR="00324883" w:rsidRPr="001304EB" w:rsidRDefault="00324883" w:rsidP="00324883">
      <w:pPr>
        <w:spacing w:after="0" w:line="240" w:lineRule="auto"/>
        <w:ind w:hanging="187"/>
        <w:rPr>
          <w:b/>
        </w:rPr>
      </w:pPr>
    </w:p>
    <w:p w:rsidR="00CF4553" w:rsidRDefault="00CF4553" w:rsidP="00324883">
      <w:pPr>
        <w:spacing w:after="0" w:line="240" w:lineRule="auto"/>
        <w:ind w:hanging="187"/>
      </w:pPr>
      <w:r w:rsidRPr="008029D5">
        <w:rPr>
          <w:b/>
        </w:rPr>
        <w:t>Special Dietary Needs</w:t>
      </w:r>
      <w:r>
        <w:rPr>
          <w:b/>
        </w:rPr>
        <w:t>?</w:t>
      </w: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CF4553" w:rsidRPr="008F4361" w:rsidTr="00530812">
        <w:trPr>
          <w:trHeight w:val="512"/>
        </w:trPr>
        <w:tc>
          <w:tcPr>
            <w:tcW w:w="9720" w:type="dxa"/>
            <w:vAlign w:val="center"/>
          </w:tcPr>
          <w:p w:rsidR="00CF4553" w:rsidRPr="008029D5" w:rsidRDefault="00CF4553" w:rsidP="009A7365">
            <w:pPr>
              <w:spacing w:after="120"/>
              <w:ind w:hanging="108"/>
              <w:rPr>
                <w:b/>
              </w:rPr>
            </w:pPr>
          </w:p>
        </w:tc>
      </w:tr>
    </w:tbl>
    <w:p w:rsidR="00976713" w:rsidRPr="00976713" w:rsidRDefault="00976713" w:rsidP="008B085E">
      <w:pPr>
        <w:spacing w:after="0"/>
        <w:rPr>
          <w:b/>
          <w:sz w:val="4"/>
          <w:szCs w:val="4"/>
        </w:rPr>
        <w:sectPr w:rsidR="00976713" w:rsidRPr="00976713" w:rsidSect="00C27AE1">
          <w:type w:val="continuous"/>
          <w:pgSz w:w="12240" w:h="15840"/>
          <w:pgMar w:top="1152" w:right="1152" w:bottom="1008" w:left="1152" w:header="720" w:footer="720" w:gutter="0"/>
          <w:cols w:space="720"/>
          <w:docGrid w:linePitch="360"/>
        </w:sectPr>
      </w:pPr>
    </w:p>
    <w:p w:rsidR="00482DEC" w:rsidRDefault="00482DEC" w:rsidP="00D60847">
      <w:pPr>
        <w:spacing w:line="240" w:lineRule="auto"/>
        <w:rPr>
          <w:b/>
        </w:rPr>
        <w:sectPr w:rsidR="00482DEC" w:rsidSect="00DA7E7D">
          <w:type w:val="continuous"/>
          <w:pgSz w:w="12240" w:h="15840"/>
          <w:pgMar w:top="1008" w:right="1152" w:bottom="1008" w:left="1152" w:header="720" w:footer="720" w:gutter="0"/>
          <w:cols w:num="4" w:space="576"/>
          <w:docGrid w:linePitch="360"/>
        </w:sectPr>
      </w:pPr>
    </w:p>
    <w:p w:rsidR="001B0C0E" w:rsidRPr="005B2237" w:rsidRDefault="001B0C0E" w:rsidP="00A514D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0DF2">
        <w:rPr>
          <w:b/>
          <w:sz w:val="28"/>
          <w:szCs w:val="28"/>
          <w:u w:val="single"/>
        </w:rPr>
        <w:lastRenderedPageBreak/>
        <w:t>Hotel Reservations</w:t>
      </w:r>
    </w:p>
    <w:p w:rsidR="00A514DB" w:rsidRPr="005B2237" w:rsidRDefault="00A514DB" w:rsidP="00A514DB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1B0C0E" w:rsidRPr="005B2237" w:rsidRDefault="001B0C0E" w:rsidP="00A514DB">
      <w:pPr>
        <w:pStyle w:val="NormalWeb"/>
        <w:spacing w:before="0" w:beforeAutospacing="0" w:after="0" w:afterAutospacing="0"/>
        <w:ind w:left="-180"/>
        <w:jc w:val="center"/>
        <w:rPr>
          <w:rFonts w:asciiTheme="minorHAnsi" w:hAnsiTheme="minorHAnsi"/>
          <w:sz w:val="22"/>
          <w:szCs w:val="22"/>
        </w:rPr>
      </w:pPr>
      <w:r w:rsidRPr="005B2237">
        <w:rPr>
          <w:rFonts w:asciiTheme="minorHAnsi" w:hAnsiTheme="minorHAnsi"/>
          <w:sz w:val="22"/>
          <w:szCs w:val="22"/>
        </w:rPr>
        <w:t>Please make your reservation at the</w:t>
      </w:r>
      <w:r w:rsidR="00430637">
        <w:rPr>
          <w:rFonts w:asciiTheme="minorHAnsi" w:hAnsiTheme="minorHAnsi"/>
          <w:sz w:val="22"/>
          <w:szCs w:val="22"/>
        </w:rPr>
        <w:t xml:space="preserve"> beautiful </w:t>
      </w:r>
      <w:hyperlink r:id="rId11" w:history="1">
        <w:r w:rsidR="00430637" w:rsidRPr="001330D7">
          <w:rPr>
            <w:rStyle w:val="Hyperlink"/>
            <w:rFonts w:asciiTheme="minorHAnsi" w:hAnsiTheme="minorHAnsi"/>
            <w:sz w:val="22"/>
            <w:szCs w:val="22"/>
          </w:rPr>
          <w:t>Edgewater</w:t>
        </w:r>
      </w:hyperlink>
      <w:r w:rsidR="00430637">
        <w:rPr>
          <w:rFonts w:asciiTheme="minorHAnsi" w:hAnsiTheme="minorHAnsi"/>
          <w:sz w:val="22"/>
          <w:szCs w:val="22"/>
        </w:rPr>
        <w:t>, Seattle’s only waterfront hotel, by ca</w:t>
      </w:r>
      <w:r w:rsidRPr="005B2237">
        <w:rPr>
          <w:rFonts w:asciiTheme="minorHAnsi" w:hAnsiTheme="minorHAnsi"/>
          <w:sz w:val="22"/>
          <w:szCs w:val="22"/>
        </w:rPr>
        <w:t xml:space="preserve">lling </w:t>
      </w:r>
      <w:r w:rsidR="00430637">
        <w:rPr>
          <w:rFonts w:asciiTheme="minorHAnsi" w:hAnsiTheme="minorHAnsi"/>
          <w:sz w:val="22"/>
          <w:szCs w:val="22"/>
        </w:rPr>
        <w:t>800</w:t>
      </w:r>
      <w:r w:rsidR="001330D7">
        <w:rPr>
          <w:rFonts w:asciiTheme="minorHAnsi" w:hAnsiTheme="minorHAnsi"/>
          <w:sz w:val="22"/>
          <w:szCs w:val="22"/>
        </w:rPr>
        <w:noBreakHyphen/>
      </w:r>
      <w:r w:rsidR="00430637">
        <w:rPr>
          <w:rFonts w:asciiTheme="minorHAnsi" w:hAnsiTheme="minorHAnsi"/>
          <w:sz w:val="22"/>
          <w:szCs w:val="22"/>
        </w:rPr>
        <w:t>624</w:t>
      </w:r>
      <w:r w:rsidR="001330D7">
        <w:rPr>
          <w:rFonts w:asciiTheme="minorHAnsi" w:hAnsiTheme="minorHAnsi"/>
          <w:sz w:val="22"/>
          <w:szCs w:val="22"/>
        </w:rPr>
        <w:noBreakHyphen/>
      </w:r>
      <w:r w:rsidR="00430637">
        <w:rPr>
          <w:rFonts w:asciiTheme="minorHAnsi" w:hAnsiTheme="minorHAnsi"/>
          <w:sz w:val="22"/>
          <w:szCs w:val="22"/>
        </w:rPr>
        <w:t xml:space="preserve">0670 </w:t>
      </w:r>
      <w:r w:rsidRPr="005B2237">
        <w:rPr>
          <w:rFonts w:asciiTheme="minorHAnsi" w:hAnsiTheme="minorHAnsi"/>
          <w:sz w:val="22"/>
          <w:szCs w:val="22"/>
        </w:rPr>
        <w:t>and mentioning N</w:t>
      </w:r>
      <w:r w:rsidR="00095395">
        <w:rPr>
          <w:rFonts w:asciiTheme="minorHAnsi" w:hAnsiTheme="minorHAnsi"/>
          <w:sz w:val="22"/>
          <w:szCs w:val="22"/>
        </w:rPr>
        <w:t xml:space="preserve">ational Council of Child Support Directors </w:t>
      </w:r>
      <w:r w:rsidRPr="005B2237">
        <w:rPr>
          <w:rFonts w:asciiTheme="minorHAnsi" w:hAnsiTheme="minorHAnsi"/>
          <w:sz w:val="22"/>
          <w:szCs w:val="22"/>
        </w:rPr>
        <w:t>room block</w:t>
      </w:r>
      <w:r w:rsidR="001330D7">
        <w:rPr>
          <w:rFonts w:asciiTheme="minorHAnsi" w:hAnsiTheme="minorHAnsi"/>
          <w:sz w:val="22"/>
          <w:szCs w:val="22"/>
        </w:rPr>
        <w:t xml:space="preserve"> or click </w:t>
      </w:r>
      <w:hyperlink r:id="rId12" w:history="1">
        <w:r w:rsidR="001330D7" w:rsidRPr="001330D7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="001330D7">
        <w:rPr>
          <w:rFonts w:asciiTheme="minorHAnsi" w:hAnsiTheme="minorHAnsi"/>
          <w:sz w:val="22"/>
          <w:szCs w:val="22"/>
        </w:rPr>
        <w:t xml:space="preserve"> for on-line reservations.</w:t>
      </w:r>
      <w:r w:rsidRPr="005B2237">
        <w:rPr>
          <w:rFonts w:asciiTheme="minorHAnsi" w:hAnsiTheme="minorHAnsi"/>
          <w:sz w:val="22"/>
          <w:szCs w:val="22"/>
        </w:rPr>
        <w:t xml:space="preserve"> The hotel rate within the block is $</w:t>
      </w:r>
      <w:r w:rsidR="001330D7">
        <w:rPr>
          <w:rFonts w:asciiTheme="minorHAnsi" w:hAnsiTheme="minorHAnsi"/>
          <w:sz w:val="22"/>
          <w:szCs w:val="22"/>
        </w:rPr>
        <w:t>167</w:t>
      </w:r>
      <w:r w:rsidRPr="005B2237">
        <w:rPr>
          <w:rFonts w:asciiTheme="minorHAnsi" w:hAnsiTheme="minorHAnsi"/>
          <w:sz w:val="22"/>
          <w:szCs w:val="22"/>
        </w:rPr>
        <w:t xml:space="preserve"> per person</w:t>
      </w:r>
      <w:r w:rsidR="001330D7">
        <w:rPr>
          <w:rFonts w:asciiTheme="minorHAnsi" w:hAnsiTheme="minorHAnsi"/>
          <w:sz w:val="22"/>
          <w:szCs w:val="22"/>
        </w:rPr>
        <w:t xml:space="preserve"> plus fees and taxes, or $199 </w:t>
      </w:r>
      <w:r w:rsidR="001453BC">
        <w:rPr>
          <w:rFonts w:asciiTheme="minorHAnsi" w:hAnsiTheme="minorHAnsi"/>
          <w:sz w:val="22"/>
          <w:szCs w:val="22"/>
        </w:rPr>
        <w:t xml:space="preserve">plus fees and taxes </w:t>
      </w:r>
      <w:r w:rsidR="001330D7">
        <w:rPr>
          <w:rFonts w:asciiTheme="minorHAnsi" w:hAnsiTheme="minorHAnsi"/>
          <w:sz w:val="22"/>
          <w:szCs w:val="22"/>
        </w:rPr>
        <w:t>for a limited number of rooms with a water view</w:t>
      </w:r>
      <w:r w:rsidRPr="005B2237">
        <w:rPr>
          <w:rFonts w:asciiTheme="minorHAnsi" w:hAnsiTheme="minorHAnsi"/>
          <w:sz w:val="22"/>
          <w:szCs w:val="22"/>
        </w:rPr>
        <w:t>. After</w:t>
      </w:r>
      <w:r w:rsidR="00C81D35" w:rsidRPr="005B2237">
        <w:rPr>
          <w:rFonts w:asciiTheme="minorHAnsi" w:hAnsiTheme="minorHAnsi"/>
          <w:sz w:val="22"/>
          <w:szCs w:val="22"/>
        </w:rPr>
        <w:t xml:space="preserve"> </w:t>
      </w:r>
      <w:r w:rsidR="001330D7">
        <w:rPr>
          <w:rFonts w:asciiTheme="minorHAnsi" w:hAnsiTheme="minorHAnsi"/>
          <w:sz w:val="22"/>
          <w:szCs w:val="22"/>
        </w:rPr>
        <w:t>April 6</w:t>
      </w:r>
      <w:r w:rsidRPr="005B2237">
        <w:rPr>
          <w:rFonts w:asciiTheme="minorHAnsi" w:hAnsiTheme="minorHAnsi"/>
          <w:sz w:val="22"/>
          <w:szCs w:val="22"/>
        </w:rPr>
        <w:t>, 201</w:t>
      </w:r>
      <w:r w:rsidR="001330D7">
        <w:rPr>
          <w:rFonts w:asciiTheme="minorHAnsi" w:hAnsiTheme="minorHAnsi"/>
          <w:sz w:val="22"/>
          <w:szCs w:val="22"/>
        </w:rPr>
        <w:t>7</w:t>
      </w:r>
      <w:r w:rsidR="00C81D35" w:rsidRPr="005B2237">
        <w:rPr>
          <w:rFonts w:asciiTheme="minorHAnsi" w:hAnsiTheme="minorHAnsi"/>
          <w:sz w:val="22"/>
          <w:szCs w:val="22"/>
        </w:rPr>
        <w:t>,</w:t>
      </w:r>
      <w:r w:rsidRPr="005B2237">
        <w:rPr>
          <w:rFonts w:asciiTheme="minorHAnsi" w:hAnsiTheme="minorHAnsi"/>
          <w:sz w:val="22"/>
          <w:szCs w:val="22"/>
        </w:rPr>
        <w:t xml:space="preserve"> </w:t>
      </w:r>
      <w:r w:rsidR="00107E6D" w:rsidRPr="005B2237">
        <w:rPr>
          <w:rFonts w:asciiTheme="minorHAnsi" w:hAnsiTheme="minorHAnsi"/>
          <w:sz w:val="22"/>
          <w:szCs w:val="22"/>
        </w:rPr>
        <w:t>r</w:t>
      </w:r>
      <w:r w:rsidRPr="005B2237">
        <w:rPr>
          <w:rFonts w:asciiTheme="minorHAnsi" w:hAnsiTheme="minorHAnsi"/>
          <w:sz w:val="22"/>
          <w:szCs w:val="22"/>
        </w:rPr>
        <w:t xml:space="preserve">ooms may not be available </w:t>
      </w:r>
      <w:r w:rsidR="00C672E3" w:rsidRPr="005B2237">
        <w:rPr>
          <w:rFonts w:asciiTheme="minorHAnsi" w:hAnsiTheme="minorHAnsi"/>
          <w:sz w:val="22"/>
          <w:szCs w:val="22"/>
        </w:rPr>
        <w:t>or</w:t>
      </w:r>
      <w:r w:rsidRPr="005B2237">
        <w:rPr>
          <w:rFonts w:asciiTheme="minorHAnsi" w:hAnsiTheme="minorHAnsi"/>
          <w:sz w:val="22"/>
          <w:szCs w:val="22"/>
        </w:rPr>
        <w:t xml:space="preserve"> the rate may increase.</w:t>
      </w:r>
    </w:p>
    <w:p w:rsidR="008E472D" w:rsidRPr="005B2237" w:rsidRDefault="008E472D" w:rsidP="00124E45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/>
          <w:sz w:val="16"/>
          <w:szCs w:val="16"/>
        </w:rPr>
      </w:pPr>
    </w:p>
    <w:p w:rsidR="00486DDC" w:rsidRPr="005B2237" w:rsidRDefault="00486DDC" w:rsidP="00486DDC">
      <w:pPr>
        <w:pStyle w:val="NormalWeb"/>
        <w:spacing w:before="0" w:beforeAutospacing="0" w:after="0" w:afterAutospacing="0"/>
        <w:ind w:left="-18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DD1F8A" w:rsidRPr="005B2237" w:rsidRDefault="00DD1F8A" w:rsidP="00486DDC">
      <w:pPr>
        <w:pStyle w:val="NormalWeb"/>
        <w:spacing w:before="0" w:beforeAutospacing="0" w:after="0" w:afterAutospacing="0"/>
        <w:ind w:left="-180"/>
        <w:jc w:val="both"/>
        <w:rPr>
          <w:rFonts w:asciiTheme="minorHAnsi" w:hAnsiTheme="minorHAnsi"/>
          <w:color w:val="FF0000"/>
          <w:sz w:val="22"/>
          <w:szCs w:val="22"/>
        </w:rPr>
      </w:pPr>
    </w:p>
    <w:p w:rsidR="001B0C0E" w:rsidRPr="005B2237" w:rsidRDefault="001B0C0E" w:rsidP="008E472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0DF2">
        <w:rPr>
          <w:b/>
          <w:sz w:val="28"/>
          <w:szCs w:val="28"/>
          <w:u w:val="single"/>
        </w:rPr>
        <w:t>Transportation</w:t>
      </w:r>
    </w:p>
    <w:p w:rsidR="001B2F88" w:rsidRPr="005B2237" w:rsidRDefault="001B2F88" w:rsidP="008E472D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0D7D19" w:rsidRDefault="001B0C0E" w:rsidP="006F49A5">
      <w:pPr>
        <w:spacing w:after="0" w:line="240" w:lineRule="auto"/>
        <w:ind w:left="-180"/>
        <w:jc w:val="center"/>
      </w:pPr>
      <w:r w:rsidRPr="005B2237">
        <w:t xml:space="preserve">The </w:t>
      </w:r>
      <w:r w:rsidR="006F49A5">
        <w:t>Sea-Tac</w:t>
      </w:r>
      <w:r w:rsidRPr="005B2237">
        <w:t xml:space="preserve"> </w:t>
      </w:r>
      <w:r w:rsidR="006F49A5">
        <w:t xml:space="preserve">International </w:t>
      </w:r>
      <w:r w:rsidRPr="005B2237">
        <w:t xml:space="preserve">Airport is located </w:t>
      </w:r>
      <w:r w:rsidR="006F49A5">
        <w:t xml:space="preserve">roughly 15 miles south of Edgewater.  Click </w:t>
      </w:r>
      <w:hyperlink r:id="rId13" w:history="1">
        <w:r w:rsidR="006F49A5" w:rsidRPr="006F49A5">
          <w:rPr>
            <w:rStyle w:val="Hyperlink"/>
          </w:rPr>
          <w:t>here</w:t>
        </w:r>
      </w:hyperlink>
      <w:r w:rsidR="006F49A5">
        <w:t xml:space="preserve"> for transportation options from Sea-Tac.</w:t>
      </w:r>
      <w:r w:rsidR="00392A4F">
        <w:t xml:space="preserve">  The nearest light rail stop is West Lake Station, </w:t>
      </w:r>
      <w:r w:rsidR="00095395">
        <w:t>from</w:t>
      </w:r>
      <w:r w:rsidR="00392A4F">
        <w:t xml:space="preserve"> which t</w:t>
      </w:r>
      <w:r w:rsidR="00095395">
        <w:t>he hotel is a mile away</w:t>
      </w:r>
      <w:r w:rsidR="001453BC">
        <w:t xml:space="preserve">.  There </w:t>
      </w:r>
      <w:r w:rsidR="00392A4F">
        <w:t>is a first-come first-serv</w:t>
      </w:r>
      <w:bookmarkStart w:id="0" w:name="_GoBack"/>
      <w:bookmarkEnd w:id="0"/>
      <w:r w:rsidR="00392A4F">
        <w:t xml:space="preserve">ed hotel courtesy van </w:t>
      </w:r>
      <w:r w:rsidR="00095395">
        <w:t xml:space="preserve">available from West Lake Station to The Edgewater Hotel (call </w:t>
      </w:r>
      <w:r w:rsidR="00392A4F">
        <w:t>206-728-7000 and ask for guest services</w:t>
      </w:r>
      <w:r w:rsidR="00095395">
        <w:t>)</w:t>
      </w:r>
      <w:r w:rsidR="00392A4F">
        <w:t xml:space="preserve">.  </w:t>
      </w:r>
      <w:r w:rsidR="00095395">
        <w:t xml:space="preserve">The </w:t>
      </w:r>
      <w:hyperlink r:id="rId14" w:history="1">
        <w:r w:rsidR="00095395" w:rsidRPr="00095395">
          <w:rPr>
            <w:rStyle w:val="Hyperlink"/>
          </w:rPr>
          <w:t>Downtown Airporter</w:t>
        </w:r>
      </w:hyperlink>
      <w:r w:rsidR="00095395">
        <w:t xml:space="preserve"> operated by </w:t>
      </w:r>
      <w:r w:rsidR="00392A4F">
        <w:t>Shuttle Express</w:t>
      </w:r>
      <w:r w:rsidR="00095395">
        <w:t xml:space="preserve"> also picks up at the Sea-Tac Airport and stops at The Edgewater Hotel.</w:t>
      </w:r>
      <w:r w:rsidR="00392A4F">
        <w:t xml:space="preserve"> </w:t>
      </w:r>
    </w:p>
    <w:p w:rsidR="006F49A5" w:rsidRPr="005B2237" w:rsidRDefault="006F49A5" w:rsidP="006F49A5">
      <w:pPr>
        <w:spacing w:after="0" w:line="240" w:lineRule="auto"/>
        <w:ind w:left="-180"/>
        <w:jc w:val="center"/>
      </w:pPr>
    </w:p>
    <w:p w:rsidR="000D7D19" w:rsidRPr="005B2237" w:rsidRDefault="000D7D19" w:rsidP="00124E45">
      <w:pPr>
        <w:spacing w:after="0" w:line="240" w:lineRule="auto"/>
        <w:ind w:left="-180"/>
        <w:jc w:val="center"/>
      </w:pPr>
    </w:p>
    <w:p w:rsidR="000D7D19" w:rsidRPr="005B2237" w:rsidRDefault="000D7D19" w:rsidP="000D7D1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A0DF2">
        <w:rPr>
          <w:b/>
          <w:sz w:val="28"/>
          <w:szCs w:val="28"/>
          <w:u w:val="single"/>
        </w:rPr>
        <w:t>Visitor Guide</w:t>
      </w:r>
    </w:p>
    <w:p w:rsidR="000D7D19" w:rsidRPr="005B2237" w:rsidRDefault="000D7D19" w:rsidP="000D7D19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:rsidR="000D7D19" w:rsidRPr="005B2237" w:rsidRDefault="000D7D19" w:rsidP="000D7D19">
      <w:pPr>
        <w:spacing w:after="0" w:line="240" w:lineRule="auto"/>
        <w:ind w:left="-180"/>
        <w:jc w:val="center"/>
      </w:pPr>
      <w:r w:rsidRPr="005B2237">
        <w:t xml:space="preserve">Attendees may find the </w:t>
      </w:r>
      <w:r w:rsidR="006F49A5">
        <w:t xml:space="preserve">hotel </w:t>
      </w:r>
      <w:hyperlink r:id="rId15" w:history="1">
        <w:r w:rsidR="006F49A5" w:rsidRPr="006F49A5">
          <w:rPr>
            <w:rStyle w:val="Hyperlink"/>
          </w:rPr>
          <w:t>website</w:t>
        </w:r>
      </w:hyperlink>
      <w:r w:rsidR="006F49A5">
        <w:t xml:space="preserve"> or the Visit Seattle </w:t>
      </w:r>
      <w:hyperlink r:id="rId16" w:history="1">
        <w:r w:rsidR="006F49A5" w:rsidRPr="006F49A5">
          <w:rPr>
            <w:rStyle w:val="Hyperlink"/>
          </w:rPr>
          <w:t>website</w:t>
        </w:r>
      </w:hyperlink>
      <w:r w:rsidR="006F49A5">
        <w:t xml:space="preserve"> helpful when </w:t>
      </w:r>
      <w:r w:rsidRPr="005B2237">
        <w:t xml:space="preserve">planning your visit to </w:t>
      </w:r>
      <w:r w:rsidR="006F49A5">
        <w:t xml:space="preserve">Seattle.  </w:t>
      </w:r>
      <w:r w:rsidRPr="005B2237">
        <w:t xml:space="preserve">From this site you will be able to find things to do, </w:t>
      </w:r>
      <w:r w:rsidR="001B2F88" w:rsidRPr="005B2237">
        <w:t>download maps, coupons, and research restaurants and places to visit while you here in our great city.</w:t>
      </w:r>
    </w:p>
    <w:p w:rsidR="001B0C0E" w:rsidRPr="005B2237" w:rsidRDefault="001B0C0E" w:rsidP="00D60847">
      <w:pPr>
        <w:spacing w:line="240" w:lineRule="auto"/>
        <w:rPr>
          <w:b/>
          <w:vertAlign w:val="subscript"/>
        </w:rPr>
      </w:pPr>
    </w:p>
    <w:p w:rsidR="00A514DB" w:rsidRPr="005B2237" w:rsidRDefault="00A514DB" w:rsidP="00D60847">
      <w:pPr>
        <w:spacing w:line="240" w:lineRule="auto"/>
        <w:rPr>
          <w:b/>
          <w:vertAlign w:val="subscript"/>
        </w:rPr>
      </w:pPr>
    </w:p>
    <w:p w:rsidR="0066408D" w:rsidRPr="00D63099" w:rsidRDefault="00D60847" w:rsidP="00D63099">
      <w:pPr>
        <w:spacing w:line="240" w:lineRule="auto"/>
        <w:jc w:val="center"/>
        <w:rPr>
          <w:b/>
          <w:sz w:val="28"/>
          <w:szCs w:val="28"/>
          <w:vertAlign w:val="subscript"/>
        </w:rPr>
      </w:pPr>
      <w:r w:rsidRPr="005B2237">
        <w:rPr>
          <w:b/>
          <w:sz w:val="28"/>
          <w:szCs w:val="28"/>
        </w:rPr>
        <w:t xml:space="preserve">***PLEASE REGISTER BY </w:t>
      </w:r>
      <w:r w:rsidR="006F49A5">
        <w:rPr>
          <w:b/>
          <w:sz w:val="28"/>
          <w:szCs w:val="28"/>
        </w:rPr>
        <w:t>A</w:t>
      </w:r>
      <w:r w:rsidR="005649A0">
        <w:rPr>
          <w:b/>
          <w:sz w:val="28"/>
          <w:szCs w:val="28"/>
        </w:rPr>
        <w:t>PRIL</w:t>
      </w:r>
      <w:r w:rsidR="006F49A5">
        <w:rPr>
          <w:b/>
          <w:sz w:val="28"/>
          <w:szCs w:val="28"/>
        </w:rPr>
        <w:t xml:space="preserve"> </w:t>
      </w:r>
      <w:r w:rsidR="003E5F4D">
        <w:rPr>
          <w:b/>
          <w:sz w:val="28"/>
          <w:szCs w:val="28"/>
        </w:rPr>
        <w:t>21</w:t>
      </w:r>
      <w:r w:rsidR="006F49A5">
        <w:rPr>
          <w:b/>
          <w:sz w:val="28"/>
          <w:szCs w:val="28"/>
        </w:rPr>
        <w:t>,</w:t>
      </w:r>
      <w:r w:rsidRPr="005B2237">
        <w:rPr>
          <w:b/>
          <w:sz w:val="28"/>
          <w:szCs w:val="28"/>
        </w:rPr>
        <w:t xml:space="preserve"> 201</w:t>
      </w:r>
      <w:r w:rsidR="0051190D" w:rsidRPr="005B2237">
        <w:rPr>
          <w:b/>
          <w:sz w:val="28"/>
          <w:szCs w:val="28"/>
        </w:rPr>
        <w:t>7</w:t>
      </w:r>
      <w:r w:rsidR="008E472D" w:rsidRPr="005B2237">
        <w:rPr>
          <w:b/>
          <w:sz w:val="28"/>
          <w:szCs w:val="28"/>
        </w:rPr>
        <w:t>***</w:t>
      </w:r>
    </w:p>
    <w:sectPr w:rsidR="0066408D" w:rsidRPr="00D63099" w:rsidSect="00DA7E7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24" w:rsidRDefault="009C0024" w:rsidP="00EE7907">
      <w:pPr>
        <w:spacing w:after="0" w:line="240" w:lineRule="auto"/>
      </w:pPr>
      <w:r>
        <w:separator/>
      </w:r>
    </w:p>
  </w:endnote>
  <w:endnote w:type="continuationSeparator" w:id="0">
    <w:p w:rsidR="009C0024" w:rsidRDefault="009C0024" w:rsidP="00E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75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907" w:rsidRDefault="00EE7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7907" w:rsidRDefault="00EE7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24" w:rsidRDefault="009C0024" w:rsidP="00EE7907">
      <w:pPr>
        <w:spacing w:after="0" w:line="240" w:lineRule="auto"/>
      </w:pPr>
      <w:r>
        <w:separator/>
      </w:r>
    </w:p>
  </w:footnote>
  <w:footnote w:type="continuationSeparator" w:id="0">
    <w:p w:rsidR="009C0024" w:rsidRDefault="009C0024" w:rsidP="00EE7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8D"/>
    <w:rsid w:val="000315B5"/>
    <w:rsid w:val="000924DF"/>
    <w:rsid w:val="00095395"/>
    <w:rsid w:val="000C0986"/>
    <w:rsid w:val="000D7D19"/>
    <w:rsid w:val="000F7418"/>
    <w:rsid w:val="001010F6"/>
    <w:rsid w:val="00107E6D"/>
    <w:rsid w:val="00115971"/>
    <w:rsid w:val="00120390"/>
    <w:rsid w:val="001237E9"/>
    <w:rsid w:val="00124E45"/>
    <w:rsid w:val="00127B19"/>
    <w:rsid w:val="001304EB"/>
    <w:rsid w:val="001330D7"/>
    <w:rsid w:val="001453BC"/>
    <w:rsid w:val="00151C44"/>
    <w:rsid w:val="00157703"/>
    <w:rsid w:val="001A0947"/>
    <w:rsid w:val="001B0C0E"/>
    <w:rsid w:val="001B2F88"/>
    <w:rsid w:val="001B440B"/>
    <w:rsid w:val="001C06FB"/>
    <w:rsid w:val="001D04BE"/>
    <w:rsid w:val="001D2E66"/>
    <w:rsid w:val="001D38B6"/>
    <w:rsid w:val="001E595F"/>
    <w:rsid w:val="001F21AA"/>
    <w:rsid w:val="001F23FE"/>
    <w:rsid w:val="001F428E"/>
    <w:rsid w:val="002033BF"/>
    <w:rsid w:val="002355A7"/>
    <w:rsid w:val="002357D6"/>
    <w:rsid w:val="002416FA"/>
    <w:rsid w:val="002447B9"/>
    <w:rsid w:val="002479F3"/>
    <w:rsid w:val="00263B60"/>
    <w:rsid w:val="00270036"/>
    <w:rsid w:val="00271FDF"/>
    <w:rsid w:val="002D44D5"/>
    <w:rsid w:val="002F2ED3"/>
    <w:rsid w:val="002F79AA"/>
    <w:rsid w:val="0030624E"/>
    <w:rsid w:val="00307BA0"/>
    <w:rsid w:val="00324883"/>
    <w:rsid w:val="00333356"/>
    <w:rsid w:val="00340C9C"/>
    <w:rsid w:val="00353E1E"/>
    <w:rsid w:val="00392A4F"/>
    <w:rsid w:val="00394EDB"/>
    <w:rsid w:val="003B12F6"/>
    <w:rsid w:val="003D0AC9"/>
    <w:rsid w:val="003E5F4D"/>
    <w:rsid w:val="004017D1"/>
    <w:rsid w:val="004040F9"/>
    <w:rsid w:val="0041032A"/>
    <w:rsid w:val="00421A44"/>
    <w:rsid w:val="00426F0F"/>
    <w:rsid w:val="00427858"/>
    <w:rsid w:val="00430637"/>
    <w:rsid w:val="004778AA"/>
    <w:rsid w:val="00480550"/>
    <w:rsid w:val="00480DE6"/>
    <w:rsid w:val="00482DEC"/>
    <w:rsid w:val="004842E5"/>
    <w:rsid w:val="00486DDC"/>
    <w:rsid w:val="00494E91"/>
    <w:rsid w:val="004A129B"/>
    <w:rsid w:val="004B545D"/>
    <w:rsid w:val="004C07A4"/>
    <w:rsid w:val="004C503A"/>
    <w:rsid w:val="004D38BD"/>
    <w:rsid w:val="004D7551"/>
    <w:rsid w:val="00511464"/>
    <w:rsid w:val="0051190D"/>
    <w:rsid w:val="0051355B"/>
    <w:rsid w:val="0052091C"/>
    <w:rsid w:val="00530812"/>
    <w:rsid w:val="00536C87"/>
    <w:rsid w:val="005401C3"/>
    <w:rsid w:val="00544ED5"/>
    <w:rsid w:val="0055479C"/>
    <w:rsid w:val="005649A0"/>
    <w:rsid w:val="0058084E"/>
    <w:rsid w:val="00582536"/>
    <w:rsid w:val="005B2237"/>
    <w:rsid w:val="005E1600"/>
    <w:rsid w:val="005E385F"/>
    <w:rsid w:val="005F0692"/>
    <w:rsid w:val="005F298F"/>
    <w:rsid w:val="005F53C1"/>
    <w:rsid w:val="0061392D"/>
    <w:rsid w:val="00636BBD"/>
    <w:rsid w:val="00663E8E"/>
    <w:rsid w:val="0066408D"/>
    <w:rsid w:val="006743ED"/>
    <w:rsid w:val="00684495"/>
    <w:rsid w:val="00690B8E"/>
    <w:rsid w:val="0069285C"/>
    <w:rsid w:val="00696A15"/>
    <w:rsid w:val="006E295A"/>
    <w:rsid w:val="006F49A5"/>
    <w:rsid w:val="00701887"/>
    <w:rsid w:val="007679B5"/>
    <w:rsid w:val="00776BB3"/>
    <w:rsid w:val="00783F54"/>
    <w:rsid w:val="0078634B"/>
    <w:rsid w:val="007A5D5E"/>
    <w:rsid w:val="007C3D46"/>
    <w:rsid w:val="007E7925"/>
    <w:rsid w:val="007F493E"/>
    <w:rsid w:val="008029D5"/>
    <w:rsid w:val="00807636"/>
    <w:rsid w:val="0080769E"/>
    <w:rsid w:val="00831CC3"/>
    <w:rsid w:val="00835866"/>
    <w:rsid w:val="00857985"/>
    <w:rsid w:val="008A1935"/>
    <w:rsid w:val="008B085E"/>
    <w:rsid w:val="008C1050"/>
    <w:rsid w:val="008C7F82"/>
    <w:rsid w:val="008D16A8"/>
    <w:rsid w:val="008D712E"/>
    <w:rsid w:val="008E1E84"/>
    <w:rsid w:val="008E472D"/>
    <w:rsid w:val="008E5E9C"/>
    <w:rsid w:val="008F2EB2"/>
    <w:rsid w:val="008F4361"/>
    <w:rsid w:val="009114AD"/>
    <w:rsid w:val="00946957"/>
    <w:rsid w:val="00950B52"/>
    <w:rsid w:val="009709CD"/>
    <w:rsid w:val="00973507"/>
    <w:rsid w:val="00976713"/>
    <w:rsid w:val="009768BD"/>
    <w:rsid w:val="009B0113"/>
    <w:rsid w:val="009B2284"/>
    <w:rsid w:val="009C0024"/>
    <w:rsid w:val="009F0FDA"/>
    <w:rsid w:val="009F48A9"/>
    <w:rsid w:val="00A04193"/>
    <w:rsid w:val="00A30115"/>
    <w:rsid w:val="00A514DB"/>
    <w:rsid w:val="00AA4226"/>
    <w:rsid w:val="00AC2749"/>
    <w:rsid w:val="00AD0A9B"/>
    <w:rsid w:val="00B506DA"/>
    <w:rsid w:val="00B5274D"/>
    <w:rsid w:val="00B73855"/>
    <w:rsid w:val="00B85894"/>
    <w:rsid w:val="00BA71D2"/>
    <w:rsid w:val="00BC28A7"/>
    <w:rsid w:val="00BC3BD7"/>
    <w:rsid w:val="00BC6E02"/>
    <w:rsid w:val="00BE7AF8"/>
    <w:rsid w:val="00BF4B29"/>
    <w:rsid w:val="00C05CE4"/>
    <w:rsid w:val="00C171F0"/>
    <w:rsid w:val="00C27AE1"/>
    <w:rsid w:val="00C363CC"/>
    <w:rsid w:val="00C41446"/>
    <w:rsid w:val="00C542CA"/>
    <w:rsid w:val="00C672E3"/>
    <w:rsid w:val="00C705F1"/>
    <w:rsid w:val="00C71157"/>
    <w:rsid w:val="00C81D35"/>
    <w:rsid w:val="00C845E2"/>
    <w:rsid w:val="00C84C57"/>
    <w:rsid w:val="00C8749F"/>
    <w:rsid w:val="00C909FD"/>
    <w:rsid w:val="00C938AD"/>
    <w:rsid w:val="00C93A8C"/>
    <w:rsid w:val="00C97798"/>
    <w:rsid w:val="00CA07AD"/>
    <w:rsid w:val="00CA0DF2"/>
    <w:rsid w:val="00CA3E86"/>
    <w:rsid w:val="00CB2E67"/>
    <w:rsid w:val="00CB3F83"/>
    <w:rsid w:val="00CB5394"/>
    <w:rsid w:val="00CC7C98"/>
    <w:rsid w:val="00CD513B"/>
    <w:rsid w:val="00CE4EA9"/>
    <w:rsid w:val="00CF4553"/>
    <w:rsid w:val="00D26422"/>
    <w:rsid w:val="00D30C81"/>
    <w:rsid w:val="00D60847"/>
    <w:rsid w:val="00D63099"/>
    <w:rsid w:val="00D771D7"/>
    <w:rsid w:val="00D8383C"/>
    <w:rsid w:val="00DA7E7D"/>
    <w:rsid w:val="00DD1F8A"/>
    <w:rsid w:val="00DE6F0C"/>
    <w:rsid w:val="00DF3A1A"/>
    <w:rsid w:val="00DF4AF8"/>
    <w:rsid w:val="00DF512F"/>
    <w:rsid w:val="00E23404"/>
    <w:rsid w:val="00E47B16"/>
    <w:rsid w:val="00E5392C"/>
    <w:rsid w:val="00E67EEF"/>
    <w:rsid w:val="00E77BEA"/>
    <w:rsid w:val="00E95953"/>
    <w:rsid w:val="00EE4D91"/>
    <w:rsid w:val="00EE7907"/>
    <w:rsid w:val="00EE7CDE"/>
    <w:rsid w:val="00F16483"/>
    <w:rsid w:val="00F248BC"/>
    <w:rsid w:val="00F74985"/>
    <w:rsid w:val="00F9070C"/>
    <w:rsid w:val="00F90CB4"/>
    <w:rsid w:val="00FB35BD"/>
    <w:rsid w:val="00FC067E"/>
    <w:rsid w:val="00FC3829"/>
    <w:rsid w:val="00FD0002"/>
    <w:rsid w:val="00FD16D7"/>
    <w:rsid w:val="00FE5392"/>
    <w:rsid w:val="00FE6716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E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9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07"/>
  </w:style>
  <w:style w:type="paragraph" w:styleId="Footer">
    <w:name w:val="footer"/>
    <w:basedOn w:val="Normal"/>
    <w:link w:val="FooterChar"/>
    <w:uiPriority w:val="99"/>
    <w:unhideWhenUsed/>
    <w:rsid w:val="00EE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07"/>
  </w:style>
  <w:style w:type="paragraph" w:styleId="NormalWeb">
    <w:name w:val="Normal (Web)"/>
    <w:basedOn w:val="Normal"/>
    <w:uiPriority w:val="99"/>
    <w:unhideWhenUsed/>
    <w:rsid w:val="00EE7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2E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9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907"/>
  </w:style>
  <w:style w:type="paragraph" w:styleId="Footer">
    <w:name w:val="footer"/>
    <w:basedOn w:val="Normal"/>
    <w:link w:val="FooterChar"/>
    <w:uiPriority w:val="99"/>
    <w:unhideWhenUsed/>
    <w:rsid w:val="00EE7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907"/>
  </w:style>
  <w:style w:type="paragraph" w:styleId="NormalWeb">
    <w:name w:val="Normal (Web)"/>
    <w:basedOn w:val="Normal"/>
    <w:uiPriority w:val="99"/>
    <w:unhideWhenUsed/>
    <w:rsid w:val="00EE7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ortseattle.org/Sea-Tac/Parking-and-Transportation/Ground-Transportation/Pages/default.asp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c.synxis.com/rez.aspx?Hotel=29020&amp;Chain=11910&amp;arrive=5/6/2017&amp;depart=5/10/2017&amp;adult=1&amp;child=0&amp;group=21G7E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isitseattle.org/things-to-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gewaterhotel.com/?_ga=1.127209613.1474058775.14780458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gewaterhotel.com/seattle-activities.aspx" TargetMode="External"/><Relationship Id="rId10" Type="http://schemas.openxmlformats.org/officeDocument/2006/relationships/hyperlink" Target="mailto:NCCSDConference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huttleexpress.com/seattle/airport/downtown-airpor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86EA-9C73-4FDC-916F-CD88DEF9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Commonwealth of Massachusetts</dc:creator>
  <cp:lastModifiedBy>Fleming, James C.</cp:lastModifiedBy>
  <cp:revision>2</cp:revision>
  <cp:lastPrinted>2016-03-21T19:34:00Z</cp:lastPrinted>
  <dcterms:created xsi:type="dcterms:W3CDTF">2017-03-02T17:52:00Z</dcterms:created>
  <dcterms:modified xsi:type="dcterms:W3CDTF">2017-03-02T17:52:00Z</dcterms:modified>
</cp:coreProperties>
</file>