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8316A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B20A8" wp14:editId="6AA07E2F">
                <wp:simplePos x="0" y="0"/>
                <wp:positionH relativeFrom="column">
                  <wp:posOffset>2984740</wp:posOffset>
                </wp:positionH>
                <wp:positionV relativeFrom="paragraph">
                  <wp:posOffset>113857</wp:posOffset>
                </wp:positionV>
                <wp:extent cx="3114674" cy="1328468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47054" w14:textId="77777777" w:rsidR="001C65C2" w:rsidRPr="001C65C2" w:rsidRDefault="000504C4" w:rsidP="00921051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797F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December 17, 2020</w:t>
                            </w:r>
                            <w:r w:rsidR="001C6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Via Videoconference</w:t>
                            </w:r>
                          </w:p>
                          <w:p w14:paraId="77463901" w14:textId="77777777" w:rsidR="0020425C" w:rsidRPr="0020425C" w:rsidRDefault="00F93667" w:rsidP="00921051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B20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pt;margin-top:8.95pt;width:245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" stroked="f">
                <v:textbox>
                  <w:txbxContent>
                    <w:p w14:paraId="7AB47054" w14:textId="77777777" w:rsidR="001C65C2" w:rsidRPr="001C65C2" w:rsidRDefault="000504C4" w:rsidP="00921051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797F8D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December 17, 2020</w:t>
                      </w:r>
                      <w:r w:rsidR="001C65C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Via Videoconference</w:t>
                      </w:r>
                    </w:p>
                    <w:p w14:paraId="77463901" w14:textId="77777777" w:rsidR="0020425C" w:rsidRPr="0020425C" w:rsidRDefault="00F93667" w:rsidP="00921051">
                      <w:pPr>
                        <w:spacing w:before="24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15B0E9" wp14:editId="1D309A56">
            <wp:extent cx="3035300" cy="1353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93" cy="136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C83F4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EF652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611C50A0" w14:textId="77777777" w:rsidR="000504C4" w:rsidRDefault="002F5918" w:rsidP="00921051">
      <w:pPr>
        <w:spacing w:before="36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D97DA" wp14:editId="74D77264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7D84C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164DE3BE" w14:textId="77777777" w:rsidR="00762402" w:rsidRPr="009041E2" w:rsidRDefault="007B4E83" w:rsidP="00921051">
      <w:pPr>
        <w:tabs>
          <w:tab w:val="left" w:pos="18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>
        <w:rPr>
          <w:rFonts w:ascii="Arial" w:eastAsia="Calibri" w:hAnsi="Arial" w:cs="Arial"/>
          <w:b/>
          <w:color w:val="0000CC"/>
          <w:sz w:val="16"/>
          <w:szCs w:val="16"/>
        </w:rPr>
        <w:tab/>
      </w:r>
      <w:r w:rsidR="00762402"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</w:r>
      <w:r>
        <w:rPr>
          <w:rFonts w:ascii="Arial" w:hAnsi="Arial" w:cs="Arial"/>
          <w:b/>
          <w:color w:val="0000CC"/>
          <w:sz w:val="16"/>
          <w:szCs w:val="24"/>
        </w:rPr>
        <w:tab/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4526ACCA" w14:textId="77777777" w:rsidR="008175A7" w:rsidRDefault="00FD3A88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921051">
        <w:rPr>
          <w:rFonts w:ascii="Arial" w:hAnsi="Arial" w:cs="Arial"/>
          <w:color w:val="000000" w:themeColor="text1"/>
          <w:sz w:val="16"/>
          <w:szCs w:val="24"/>
        </w:rPr>
        <w:t>, Employer Collaboration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*</w:t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t xml:space="preserve">Region 4, </w:t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>Systems &amp; Data</w:t>
      </w:r>
    </w:p>
    <w:p w14:paraId="77BFA722" w14:textId="65A5B80C" w:rsidR="008175A7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>, Region 5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, Policy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F73B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Jeremy Toulouse*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0E7BB6D2" w14:textId="77777777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EA267B">
        <w:rPr>
          <w:rFonts w:ascii="Arial" w:hAnsi="Arial" w:cs="Arial"/>
          <w:color w:val="000000" w:themeColor="text1"/>
          <w:sz w:val="16"/>
          <w:szCs w:val="24"/>
        </w:rPr>
        <w:t>, Audit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Cindy Wiesen*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3B214652" w14:textId="77777777" w:rsidR="008175A7" w:rsidRPr="007A78F5" w:rsidRDefault="007A78F5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Chad Dexter*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06937BD4" w14:textId="15862C9E" w:rsidR="008175A7" w:rsidRDefault="00824506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C03F0C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*</w:t>
      </w:r>
      <w:r w:rsidR="007B4E83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630224CB" w14:textId="77777777" w:rsidR="001C65C2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C65C2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1, </w:t>
      </w:r>
      <w:r w:rsidR="001C65C2">
        <w:rPr>
          <w:rFonts w:ascii="Arial" w:hAnsi="Arial" w:cs="Arial"/>
          <w:color w:val="000000" w:themeColor="text1"/>
          <w:sz w:val="16"/>
          <w:szCs w:val="24"/>
        </w:rPr>
        <w:t>Mentoring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Sharon Redmond*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10</w:t>
      </w:r>
    </w:p>
    <w:p w14:paraId="644A6319" w14:textId="22590DFA" w:rsidR="008175A7" w:rsidRPr="00824506" w:rsidRDefault="003F73B3" w:rsidP="00824506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824506">
        <w:rPr>
          <w:rFonts w:ascii="Arial" w:hAnsi="Arial" w:cs="Arial"/>
          <w:color w:val="000000" w:themeColor="text1"/>
          <w:sz w:val="16"/>
          <w:szCs w:val="24"/>
        </w:rPr>
        <w:t xml:space="preserve"> </w:t>
      </w:r>
      <w:r w:rsidR="00824506">
        <w:rPr>
          <w:rFonts w:ascii="Arial" w:hAnsi="Arial" w:cs="Arial"/>
          <w:color w:val="000000" w:themeColor="text1"/>
          <w:sz w:val="16"/>
          <w:szCs w:val="24"/>
        </w:rPr>
        <w:tab/>
      </w:r>
      <w:r w:rsidR="001D67CC" w:rsidRPr="00824506">
        <w:rPr>
          <w:rFonts w:ascii="Arial" w:hAnsi="Arial" w:cs="Arial"/>
          <w:color w:val="000000" w:themeColor="text1"/>
          <w:sz w:val="16"/>
          <w:szCs w:val="24"/>
        </w:rPr>
        <w:t>Eileen Stack*</w:t>
      </w:r>
      <w:r w:rsidR="001D67CC" w:rsidRPr="00824506">
        <w:rPr>
          <w:rFonts w:ascii="Arial" w:hAnsi="Arial" w:cs="Arial"/>
          <w:color w:val="000000" w:themeColor="text1"/>
          <w:sz w:val="16"/>
          <w:szCs w:val="24"/>
        </w:rPr>
        <w:tab/>
        <w:t>Region 2, Policy &amp; Practice</w:t>
      </w:r>
      <w:r w:rsidR="001D67CC" w:rsidRPr="00824506">
        <w:rPr>
          <w:rFonts w:ascii="Arial" w:hAnsi="Arial" w:cs="Arial"/>
          <w:color w:val="000000" w:themeColor="text1"/>
          <w:sz w:val="16"/>
          <w:szCs w:val="24"/>
        </w:rPr>
        <w:tab/>
      </w:r>
      <w:r w:rsidR="00824506" w:rsidRPr="00824506">
        <w:rPr>
          <w:rFonts w:ascii="Arial" w:hAnsi="Arial" w:cs="Arial"/>
          <w:color w:val="000000" w:themeColor="text1"/>
          <w:sz w:val="16"/>
          <w:szCs w:val="24"/>
        </w:rPr>
        <w:t>A</w:t>
      </w:r>
      <w:r w:rsidR="007B4E83" w:rsidRPr="00824506">
        <w:rPr>
          <w:rFonts w:ascii="Arial" w:hAnsi="Arial" w:cs="Arial"/>
          <w:color w:val="000000" w:themeColor="text1"/>
          <w:sz w:val="16"/>
          <w:szCs w:val="24"/>
        </w:rPr>
        <w:tab/>
        <w:t>Robin Arnell</w:t>
      </w:r>
      <w:r w:rsidR="007B4E83" w:rsidRPr="00824506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14C8B0BE" w14:textId="2B8FD92B" w:rsidR="00C03F0C" w:rsidRDefault="00824506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D67CC">
        <w:rPr>
          <w:rFonts w:ascii="Arial" w:hAnsi="Arial" w:cs="Arial"/>
          <w:color w:val="000000" w:themeColor="text1"/>
          <w:sz w:val="16"/>
          <w:szCs w:val="24"/>
        </w:rPr>
        <w:t>Ted Mermigos*</w:t>
      </w:r>
      <w:r w:rsidR="001D67CC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</w:r>
      <w:r w:rsidR="00395FF7">
        <w:rPr>
          <w:rFonts w:ascii="Arial" w:hAnsi="Arial" w:cs="Arial"/>
          <w:color w:val="000000" w:themeColor="text1"/>
          <w:sz w:val="16"/>
          <w:szCs w:val="24"/>
        </w:rPr>
        <w:t>Ann Coffin</w:t>
      </w:r>
      <w:r w:rsidR="00395FF7">
        <w:rPr>
          <w:rFonts w:ascii="Arial" w:hAnsi="Arial" w:cs="Arial"/>
          <w:color w:val="000000" w:themeColor="text1"/>
          <w:sz w:val="16"/>
          <w:szCs w:val="24"/>
        </w:rPr>
        <w:tab/>
        <w:t>Pandemic Resilience</w:t>
      </w:r>
    </w:p>
    <w:p w14:paraId="723129C2" w14:textId="77777777" w:rsidR="006E3D7C" w:rsidRDefault="00C03F0C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David Kilgore</w:t>
      </w:r>
      <w:r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>Public Relations</w:t>
      </w:r>
      <w:r w:rsidR="001C65C2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t xml:space="preserve"> </w:t>
      </w:r>
    </w:p>
    <w:p w14:paraId="631BF548" w14:textId="77777777" w:rsidR="008175A7" w:rsidRPr="00921051" w:rsidRDefault="008175A7" w:rsidP="001E6005">
      <w:pPr>
        <w:tabs>
          <w:tab w:val="left" w:pos="270"/>
          <w:tab w:val="left" w:pos="2340"/>
          <w:tab w:val="left" w:pos="5580"/>
          <w:tab w:val="left" w:pos="5850"/>
          <w:tab w:val="left" w:pos="6210"/>
          <w:tab w:val="left" w:pos="756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</w:pP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63644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3C79A0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 xml:space="preserve">      </w:t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>*Voting member</w:t>
      </w:r>
    </w:p>
    <w:p w14:paraId="429DA419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C4B43" wp14:editId="71EFF03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B2D42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34AD1DDD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705F6566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16C1EA26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28408375" w14:textId="64ED57A2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  <w:r w:rsidR="0033345D">
        <w:rPr>
          <w:rFonts w:ascii="Arial" w:hAnsi="Arial" w:cs="Arial"/>
        </w:rPr>
        <w:t xml:space="preserve"> </w:t>
      </w:r>
    </w:p>
    <w:p w14:paraId="6AC9534B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488D4C3F" w14:textId="5E95DD54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Executive Committee</w:t>
      </w:r>
      <w:r w:rsidR="00797F8D">
        <w:rPr>
          <w:rFonts w:ascii="Arial" w:hAnsi="Arial" w:cs="Arial"/>
        </w:rPr>
        <w:t xml:space="preserve"> November 18, 2020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 without changes</w:t>
      </w:r>
    </w:p>
    <w:p w14:paraId="6FB2EB38" w14:textId="165846C1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</w:p>
    <w:p w14:paraId="3DF6B77C" w14:textId="23A7EEA6" w:rsidR="00DC39F3" w:rsidRDefault="00824506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CE9D881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72239923" w14:textId="0BDCBE67" w:rsidR="00797F8D" w:rsidRDefault="00797F8D" w:rsidP="00797F8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797F8D">
        <w:rPr>
          <w:rFonts w:ascii="Arial" w:hAnsi="Arial" w:cs="Arial"/>
        </w:rPr>
        <w:t xml:space="preserve"> meeting with OCSE</w:t>
      </w:r>
      <w:r w:rsidR="003F73B3">
        <w:rPr>
          <w:rFonts w:ascii="Arial" w:hAnsi="Arial" w:cs="Arial"/>
        </w:rPr>
        <w:t xml:space="preserve"> this month</w:t>
      </w:r>
    </w:p>
    <w:p w14:paraId="5AB6D078" w14:textId="14D64E9F" w:rsidR="00797F8D" w:rsidRDefault="003F73B3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Next meeting s</w:t>
      </w:r>
      <w:r w:rsidR="00797F8D" w:rsidRPr="00797F8D">
        <w:rPr>
          <w:rFonts w:ascii="Arial" w:hAnsi="Arial" w:cs="Arial"/>
        </w:rPr>
        <w:t>cheduled in January</w:t>
      </w:r>
    </w:p>
    <w:p w14:paraId="32687611" w14:textId="7C92ECBF" w:rsidR="00797F8D" w:rsidRPr="00797F8D" w:rsidRDefault="00797F8D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97F8D">
        <w:rPr>
          <w:rFonts w:ascii="Arial" w:hAnsi="Arial" w:cs="Arial"/>
        </w:rPr>
        <w:t xml:space="preserve">ook forward to </w:t>
      </w:r>
      <w:r>
        <w:rPr>
          <w:rFonts w:ascii="Arial" w:hAnsi="Arial" w:cs="Arial"/>
        </w:rPr>
        <w:t>new commissioner appoi</w:t>
      </w:r>
      <w:r w:rsidRPr="00797F8D">
        <w:rPr>
          <w:rFonts w:ascii="Arial" w:hAnsi="Arial" w:cs="Arial"/>
        </w:rPr>
        <w:t>ntment</w:t>
      </w:r>
      <w:r w:rsidR="003F73B3">
        <w:rPr>
          <w:rFonts w:ascii="Arial" w:hAnsi="Arial" w:cs="Arial"/>
        </w:rPr>
        <w:t>,</w:t>
      </w:r>
      <w:r w:rsidRPr="00797F8D">
        <w:rPr>
          <w:rFonts w:ascii="Arial" w:hAnsi="Arial" w:cs="Arial"/>
        </w:rPr>
        <w:t xml:space="preserve"> hopefully early 2021</w:t>
      </w:r>
    </w:p>
    <w:p w14:paraId="6C864849" w14:textId="6068F334" w:rsidR="00797F8D" w:rsidRDefault="00797F8D" w:rsidP="00797F8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97F8D">
        <w:rPr>
          <w:rFonts w:ascii="Arial" w:hAnsi="Arial" w:cs="Arial"/>
        </w:rPr>
        <w:t>irector meeting convened</w:t>
      </w:r>
      <w:r w:rsidR="003F73B3">
        <w:rPr>
          <w:rFonts w:ascii="Arial" w:hAnsi="Arial" w:cs="Arial"/>
        </w:rPr>
        <w:t xml:space="preserve"> </w:t>
      </w:r>
      <w:r w:rsidRPr="00797F8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discuss</w:t>
      </w:r>
      <w:r w:rsidRPr="00797F8D">
        <w:rPr>
          <w:rFonts w:ascii="Arial" w:hAnsi="Arial" w:cs="Arial"/>
        </w:rPr>
        <w:t xml:space="preserve"> IRS reversals and </w:t>
      </w:r>
      <w:r w:rsidR="00C30ECB">
        <w:rPr>
          <w:rFonts w:ascii="Arial" w:hAnsi="Arial" w:cs="Arial"/>
        </w:rPr>
        <w:t>issues arising from</w:t>
      </w:r>
      <w:r w:rsidRPr="00797F8D">
        <w:rPr>
          <w:rFonts w:ascii="Arial" w:hAnsi="Arial" w:cs="Arial"/>
        </w:rPr>
        <w:t xml:space="preserve"> amount of reversals exceeding the amount of offsets </w:t>
      </w:r>
    </w:p>
    <w:p w14:paraId="768FF7C0" w14:textId="77777777" w:rsidR="00C30ECB" w:rsidRDefault="00797F8D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97F8D">
        <w:rPr>
          <w:rFonts w:ascii="Arial" w:hAnsi="Arial" w:cs="Arial"/>
        </w:rPr>
        <w:t>ollowed by a meeting with OCSE</w:t>
      </w:r>
      <w:r w:rsidR="00C30ECB">
        <w:rPr>
          <w:rFonts w:ascii="Arial" w:hAnsi="Arial" w:cs="Arial"/>
        </w:rPr>
        <w:t xml:space="preserve"> and BFS</w:t>
      </w:r>
    </w:p>
    <w:p w14:paraId="0C207BDC" w14:textId="01DBBC6A" w:rsidR="00C30ECB" w:rsidRDefault="00797F8D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97F8D">
        <w:rPr>
          <w:rFonts w:ascii="Arial" w:hAnsi="Arial" w:cs="Arial"/>
        </w:rPr>
        <w:t>Follow-up requests conveyed to OCSE</w:t>
      </w:r>
      <w:r w:rsidR="003F73B3">
        <w:rPr>
          <w:rFonts w:ascii="Arial" w:hAnsi="Arial" w:cs="Arial"/>
        </w:rPr>
        <w:t>;</w:t>
      </w:r>
      <w:r w:rsidRPr="00797F8D">
        <w:rPr>
          <w:rFonts w:ascii="Arial" w:hAnsi="Arial" w:cs="Arial"/>
        </w:rPr>
        <w:t xml:space="preserve"> some implemented</w:t>
      </w:r>
      <w:r w:rsidR="00C30ECB">
        <w:rPr>
          <w:rFonts w:ascii="Arial" w:hAnsi="Arial" w:cs="Arial"/>
        </w:rPr>
        <w:t>,</w:t>
      </w:r>
      <w:r w:rsidRPr="00797F8D">
        <w:rPr>
          <w:rFonts w:ascii="Arial" w:hAnsi="Arial" w:cs="Arial"/>
        </w:rPr>
        <w:t xml:space="preserve"> some rejected</w:t>
      </w:r>
    </w:p>
    <w:p w14:paraId="553C6B2E" w14:textId="6C58596C" w:rsidR="00797F8D" w:rsidRPr="00797F8D" w:rsidRDefault="00C30ECB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97F8D" w:rsidRPr="00797F8D">
        <w:rPr>
          <w:rFonts w:ascii="Arial" w:hAnsi="Arial" w:cs="Arial"/>
        </w:rPr>
        <w:t>aiver expansion granted for two-day distribution</w:t>
      </w:r>
      <w:r w:rsidR="003F73B3">
        <w:rPr>
          <w:rFonts w:ascii="Arial" w:hAnsi="Arial" w:cs="Arial"/>
        </w:rPr>
        <w:t>;</w:t>
      </w:r>
      <w:r w:rsidR="00797F8D" w:rsidRPr="00797F8D">
        <w:rPr>
          <w:rFonts w:ascii="Arial" w:hAnsi="Arial" w:cs="Arial"/>
        </w:rPr>
        <w:t xml:space="preserve"> likely too narrow to serve its intended purpose</w:t>
      </w:r>
      <w:r w:rsidR="003F73B3">
        <w:rPr>
          <w:rFonts w:ascii="Arial" w:hAnsi="Arial" w:cs="Arial"/>
        </w:rPr>
        <w:t xml:space="preserve"> (subsequently amended)</w:t>
      </w:r>
    </w:p>
    <w:p w14:paraId="09E8AFC3" w14:textId="77777777" w:rsidR="00797F8D" w:rsidRPr="00797F8D" w:rsidRDefault="00797F8D" w:rsidP="00797F8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797F8D">
        <w:rPr>
          <w:rFonts w:ascii="Arial" w:hAnsi="Arial" w:cs="Arial"/>
        </w:rPr>
        <w:t>Comments compiled</w:t>
      </w:r>
      <w:r>
        <w:rPr>
          <w:rFonts w:ascii="Arial" w:hAnsi="Arial" w:cs="Arial"/>
        </w:rPr>
        <w:t>,</w:t>
      </w:r>
      <w:r w:rsidRPr="00797F8D">
        <w:rPr>
          <w:rFonts w:ascii="Arial" w:hAnsi="Arial" w:cs="Arial"/>
        </w:rPr>
        <w:t xml:space="preserve"> submitted to OCSE </w:t>
      </w:r>
      <w:r>
        <w:rPr>
          <w:rFonts w:ascii="Arial" w:hAnsi="Arial" w:cs="Arial"/>
        </w:rPr>
        <w:t>for</w:t>
      </w:r>
      <w:r w:rsidRPr="00797F8D">
        <w:rPr>
          <w:rFonts w:ascii="Arial" w:hAnsi="Arial" w:cs="Arial"/>
        </w:rPr>
        <w:t xml:space="preserve"> update to guide on changing child support order</w:t>
      </w:r>
    </w:p>
    <w:p w14:paraId="3EAB7C78" w14:textId="77777777" w:rsidR="00797F8D" w:rsidRDefault="00797F8D" w:rsidP="00797F8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NCCSD meeting in July 2021: </w:t>
      </w:r>
      <w:r w:rsidRPr="00797F8D">
        <w:rPr>
          <w:rFonts w:ascii="Arial" w:hAnsi="Arial" w:cs="Arial"/>
        </w:rPr>
        <w:t>Contracts signed with the Theodore Roosevelt Medora Foundation, City of Medora, and transportation company</w:t>
      </w:r>
    </w:p>
    <w:p w14:paraId="53D2DD03" w14:textId="77777777" w:rsidR="00797F8D" w:rsidRDefault="00797F8D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97F8D">
        <w:rPr>
          <w:rFonts w:ascii="Arial" w:hAnsi="Arial" w:cs="Arial"/>
        </w:rPr>
        <w:t>enalty-free cancellation provision</w:t>
      </w:r>
      <w:r>
        <w:rPr>
          <w:rFonts w:ascii="Arial" w:hAnsi="Arial" w:cs="Arial"/>
        </w:rPr>
        <w:t>s</w:t>
      </w:r>
      <w:r w:rsidRPr="00797F8D">
        <w:rPr>
          <w:rFonts w:ascii="Arial" w:hAnsi="Arial" w:cs="Arial"/>
        </w:rPr>
        <w:t xml:space="preserve"> either 90 or 60 days before the meeting</w:t>
      </w:r>
    </w:p>
    <w:p w14:paraId="5B7598A0" w14:textId="679568E8" w:rsidR="00797F8D" w:rsidRPr="00797F8D" w:rsidRDefault="003F73B3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Gives enough</w:t>
      </w:r>
      <w:r w:rsidR="00797F8D" w:rsidRPr="00797F8D">
        <w:rPr>
          <w:rFonts w:ascii="Arial" w:hAnsi="Arial" w:cs="Arial"/>
        </w:rPr>
        <w:t xml:space="preserve"> time to determine if </w:t>
      </w:r>
      <w:r w:rsidR="00797F8D">
        <w:rPr>
          <w:rFonts w:ascii="Arial" w:hAnsi="Arial" w:cs="Arial"/>
        </w:rPr>
        <w:t>in-person</w:t>
      </w:r>
      <w:r w:rsidR="00797F8D" w:rsidRPr="00797F8D">
        <w:rPr>
          <w:rFonts w:ascii="Arial" w:hAnsi="Arial" w:cs="Arial"/>
        </w:rPr>
        <w:t xml:space="preserve"> meeting is feasible</w:t>
      </w:r>
    </w:p>
    <w:p w14:paraId="496D187A" w14:textId="77777777" w:rsidR="00797F8D" w:rsidRPr="00797F8D" w:rsidRDefault="00797F8D" w:rsidP="00797F8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797F8D">
        <w:rPr>
          <w:rFonts w:ascii="Arial" w:hAnsi="Arial" w:cs="Arial"/>
        </w:rPr>
        <w:lastRenderedPageBreak/>
        <w:t>OCSE issued a final AT on interstate cases</w:t>
      </w:r>
      <w:r>
        <w:rPr>
          <w:rFonts w:ascii="Arial" w:hAnsi="Arial" w:cs="Arial"/>
        </w:rPr>
        <w:t>;</w:t>
      </w:r>
      <w:r w:rsidRPr="00797F8D">
        <w:rPr>
          <w:rFonts w:ascii="Arial" w:hAnsi="Arial" w:cs="Arial"/>
        </w:rPr>
        <w:t xml:space="preserve"> shared with directors in a compare format along with a</w:t>
      </w:r>
      <w:r>
        <w:rPr>
          <w:rFonts w:ascii="Arial" w:hAnsi="Arial" w:cs="Arial"/>
        </w:rPr>
        <w:t xml:space="preserve">n explanatory </w:t>
      </w:r>
      <w:r w:rsidRPr="00797F8D">
        <w:rPr>
          <w:rFonts w:ascii="Arial" w:hAnsi="Arial" w:cs="Arial"/>
        </w:rPr>
        <w:t xml:space="preserve">spreadsheet from OCSE </w:t>
      </w:r>
    </w:p>
    <w:p w14:paraId="7950DECD" w14:textId="77777777" w:rsidR="00797F8D" w:rsidRDefault="00797F8D" w:rsidP="00797F8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797F8D">
        <w:rPr>
          <w:rFonts w:ascii="Arial" w:hAnsi="Arial" w:cs="Arial"/>
        </w:rPr>
        <w:t xml:space="preserve">CSLN presentation held December 8 </w:t>
      </w:r>
      <w:r>
        <w:rPr>
          <w:rFonts w:ascii="Arial" w:hAnsi="Arial" w:cs="Arial"/>
        </w:rPr>
        <w:t>demonstrating</w:t>
      </w:r>
      <w:r w:rsidRPr="00797F8D">
        <w:rPr>
          <w:rFonts w:ascii="Arial" w:hAnsi="Arial" w:cs="Arial"/>
        </w:rPr>
        <w:t xml:space="preserve"> new functionality </w:t>
      </w:r>
      <w:r>
        <w:rPr>
          <w:rFonts w:ascii="Arial" w:hAnsi="Arial" w:cs="Arial"/>
        </w:rPr>
        <w:t>for</w:t>
      </w:r>
      <w:r w:rsidRPr="00797F8D">
        <w:rPr>
          <w:rFonts w:ascii="Arial" w:hAnsi="Arial" w:cs="Arial"/>
        </w:rPr>
        <w:t xml:space="preserve"> reporting and collection of </w:t>
      </w:r>
      <w:r>
        <w:rPr>
          <w:rFonts w:ascii="Arial" w:hAnsi="Arial" w:cs="Arial"/>
        </w:rPr>
        <w:t xml:space="preserve">employer </w:t>
      </w:r>
      <w:r w:rsidRPr="00797F8D">
        <w:rPr>
          <w:rFonts w:ascii="Arial" w:hAnsi="Arial" w:cs="Arial"/>
        </w:rPr>
        <w:t xml:space="preserve">lump-sum payments </w:t>
      </w:r>
    </w:p>
    <w:p w14:paraId="2E80608D" w14:textId="305B781D" w:rsidR="00797F8D" w:rsidRDefault="00C30ECB" w:rsidP="00C30E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C30ECB">
        <w:rPr>
          <w:rFonts w:ascii="Arial" w:hAnsi="Arial" w:cs="Arial"/>
        </w:rPr>
        <w:t>Perhaps will see</w:t>
      </w:r>
      <w:r w:rsidR="003F73B3">
        <w:rPr>
          <w:rFonts w:ascii="Arial" w:hAnsi="Arial" w:cs="Arial"/>
        </w:rPr>
        <w:t xml:space="preserve"> before end of current administration the</w:t>
      </w:r>
      <w:r w:rsidR="00797F8D" w:rsidRPr="00C30ECB">
        <w:rPr>
          <w:rFonts w:ascii="Arial" w:hAnsi="Arial" w:cs="Arial"/>
        </w:rPr>
        <w:t xml:space="preserve"> final rule</w:t>
      </w:r>
      <w:r w:rsidRPr="00C30ECB">
        <w:rPr>
          <w:rFonts w:ascii="Arial" w:hAnsi="Arial" w:cs="Arial"/>
        </w:rPr>
        <w:t xml:space="preserve"> issue</w:t>
      </w:r>
      <w:r w:rsidR="003F73B3">
        <w:rPr>
          <w:rFonts w:ascii="Arial" w:hAnsi="Arial" w:cs="Arial"/>
        </w:rPr>
        <w:t>d</w:t>
      </w:r>
      <w:r w:rsidR="00797F8D" w:rsidRPr="00C30ECB">
        <w:rPr>
          <w:rFonts w:ascii="Arial" w:hAnsi="Arial" w:cs="Arial"/>
        </w:rPr>
        <w:t xml:space="preserve"> creating exceptions to the prohibition against treating incarceration as voluntary unemployment </w:t>
      </w:r>
    </w:p>
    <w:p w14:paraId="1BC4FAB2" w14:textId="297ADFD0" w:rsidR="00824506" w:rsidRDefault="00824506" w:rsidP="00C30E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Still </w:t>
      </w:r>
      <w:r w:rsidR="003F73B3">
        <w:rPr>
          <w:rFonts w:ascii="Arial" w:hAnsi="Arial" w:cs="Arial"/>
        </w:rPr>
        <w:t>watching</w:t>
      </w:r>
      <w:r>
        <w:rPr>
          <w:rFonts w:ascii="Arial" w:hAnsi="Arial" w:cs="Arial"/>
        </w:rPr>
        <w:t xml:space="preserve"> developments on another stimulus payment—right now appears to be $600/person, but is unknown whether would be offset</w:t>
      </w:r>
    </w:p>
    <w:p w14:paraId="2D4F33F6" w14:textId="274E360C" w:rsidR="00824506" w:rsidRPr="00C30ECB" w:rsidRDefault="00824506" w:rsidP="0082450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Shared again the NCCSD comments with House W&amp;M</w:t>
      </w:r>
    </w:p>
    <w:p w14:paraId="0E04C14A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6777F2F8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7FB1120B" w14:textId="0304A84C" w:rsidR="002B1BCB" w:rsidRDefault="00617C37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today, OCSE joined</w:t>
      </w:r>
    </w:p>
    <w:p w14:paraId="64B9272D" w14:textId="5D7E4E7B" w:rsidR="00617C37" w:rsidRDefault="003F73B3" w:rsidP="003F73B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Received</w:t>
      </w:r>
      <w:r w:rsidR="00617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yesterday </w:t>
      </w:r>
      <w:r w:rsidR="00617C37">
        <w:rPr>
          <w:rFonts w:ascii="Arial" w:hAnsi="Arial" w:cs="Arial"/>
        </w:rPr>
        <w:t xml:space="preserve">a 13-page response </w:t>
      </w:r>
      <w:r>
        <w:rPr>
          <w:rFonts w:ascii="Arial" w:hAnsi="Arial" w:cs="Arial"/>
        </w:rPr>
        <w:t xml:space="preserve">from OCSE Audit head Mona Ferrell </w:t>
      </w:r>
      <w:r w:rsidR="00617C3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inquiries made in </w:t>
      </w:r>
      <w:r w:rsidR="00617C37">
        <w:rPr>
          <w:rFonts w:ascii="Arial" w:hAnsi="Arial" w:cs="Arial"/>
        </w:rPr>
        <w:t>August</w:t>
      </w:r>
      <w:r>
        <w:rPr>
          <w:rFonts w:ascii="Arial" w:hAnsi="Arial" w:cs="Arial"/>
        </w:rPr>
        <w:t>;</w:t>
      </w:r>
      <w:r w:rsidR="00617C37">
        <w:rPr>
          <w:rFonts w:ascii="Arial" w:hAnsi="Arial" w:cs="Arial"/>
        </w:rPr>
        <w:t xml:space="preserve"> Mona</w:t>
      </w:r>
      <w:r w:rsidR="00DE6C82">
        <w:rPr>
          <w:rFonts w:ascii="Arial" w:hAnsi="Arial" w:cs="Arial"/>
        </w:rPr>
        <w:t xml:space="preserve"> attended</w:t>
      </w:r>
      <w:r>
        <w:rPr>
          <w:rFonts w:ascii="Arial" w:hAnsi="Arial" w:cs="Arial"/>
        </w:rPr>
        <w:t xml:space="preserve"> meeting</w:t>
      </w:r>
      <w:r w:rsidR="00DE6C82">
        <w:rPr>
          <w:rFonts w:ascii="Arial" w:hAnsi="Arial" w:cs="Arial"/>
        </w:rPr>
        <w:t xml:space="preserve"> today</w:t>
      </w:r>
    </w:p>
    <w:p w14:paraId="7E5E063B" w14:textId="6361150E" w:rsidR="00617C37" w:rsidRPr="003F73B3" w:rsidRDefault="003F73B3" w:rsidP="003F73B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3F73B3">
        <w:rPr>
          <w:rFonts w:ascii="Arial" w:hAnsi="Arial" w:cs="Arial"/>
        </w:rPr>
        <w:t xml:space="preserve">OCSE indicated in meeting that they </w:t>
      </w:r>
      <w:r>
        <w:rPr>
          <w:rFonts w:ascii="Arial" w:hAnsi="Arial" w:cs="Arial"/>
        </w:rPr>
        <w:t>wa</w:t>
      </w:r>
      <w:r w:rsidR="00617C37" w:rsidRPr="003F73B3">
        <w:rPr>
          <w:rFonts w:ascii="Arial" w:hAnsi="Arial" w:cs="Arial"/>
        </w:rPr>
        <w:t>nt to provide support</w:t>
      </w:r>
      <w:r>
        <w:rPr>
          <w:rFonts w:ascii="Arial" w:hAnsi="Arial" w:cs="Arial"/>
        </w:rPr>
        <w:t>, want joint process, w</w:t>
      </w:r>
      <w:r w:rsidR="00617C37" w:rsidRPr="003F73B3">
        <w:rPr>
          <w:rFonts w:ascii="Arial" w:hAnsi="Arial" w:cs="Arial"/>
        </w:rPr>
        <w:t>ant to collaborate and put together more training for di</w:t>
      </w:r>
      <w:r>
        <w:rPr>
          <w:rFonts w:ascii="Arial" w:hAnsi="Arial" w:cs="Arial"/>
        </w:rPr>
        <w:t>rectors—all positives</w:t>
      </w:r>
    </w:p>
    <w:p w14:paraId="2943A01A" w14:textId="47F4B28F" w:rsidR="00617C37" w:rsidRDefault="00617C37" w:rsidP="003F73B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 step: </w:t>
      </w:r>
      <w:r w:rsidR="003F73B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eview document </w:t>
      </w:r>
      <w:r w:rsidR="003F73B3">
        <w:rPr>
          <w:rFonts w:ascii="Arial" w:hAnsi="Arial" w:cs="Arial"/>
        </w:rPr>
        <w:t>from OCSE,</w:t>
      </w:r>
      <w:r>
        <w:rPr>
          <w:rFonts w:ascii="Arial" w:hAnsi="Arial" w:cs="Arial"/>
        </w:rPr>
        <w:t xml:space="preserve"> meet again with OCSE </w:t>
      </w:r>
    </w:p>
    <w:p w14:paraId="084D2FD4" w14:textId="77777777" w:rsidR="002B1BCB" w:rsidRDefault="00263644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="002B1BCB"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Jim</w:t>
      </w:r>
      <w:r w:rsidR="002B1BCB">
        <w:rPr>
          <w:rFonts w:ascii="Arial" w:hAnsi="Arial" w:cs="Arial"/>
        </w:rPr>
        <w:t xml:space="preserve"> </w:t>
      </w:r>
    </w:p>
    <w:p w14:paraId="14309B01" w14:textId="4AAE46B8" w:rsidR="002B1BCB" w:rsidRDefault="003F73B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Workgroup received similar </w:t>
      </w:r>
      <w:r w:rsidR="00DE6C82">
        <w:rPr>
          <w:rFonts w:ascii="Arial" w:hAnsi="Arial" w:cs="Arial"/>
        </w:rPr>
        <w:t>CSLN presentation</w:t>
      </w:r>
      <w:r>
        <w:rPr>
          <w:rFonts w:ascii="Arial" w:hAnsi="Arial" w:cs="Arial"/>
        </w:rPr>
        <w:t xml:space="preserve"> on lump-sum reporting functionality, discussed in meeting today</w:t>
      </w:r>
    </w:p>
    <w:p w14:paraId="73FC310A" w14:textId="1927A280" w:rsidR="00DE6C82" w:rsidRDefault="00DE6C8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will expand functionality of lump-sum reporting</w:t>
      </w:r>
    </w:p>
    <w:p w14:paraId="2091B888" w14:textId="2BA94C13" w:rsidR="00DE6C82" w:rsidRDefault="003F73B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Employers unsure they </w:t>
      </w:r>
      <w:r w:rsidR="00DE6C82">
        <w:rPr>
          <w:rFonts w:ascii="Arial" w:hAnsi="Arial" w:cs="Arial"/>
        </w:rPr>
        <w:t xml:space="preserve">would use CSLN </w:t>
      </w:r>
      <w:r>
        <w:rPr>
          <w:rFonts w:ascii="Arial" w:hAnsi="Arial" w:cs="Arial"/>
        </w:rPr>
        <w:t xml:space="preserve">feature </w:t>
      </w:r>
      <w:r w:rsidR="00DE6C82">
        <w:rPr>
          <w:rFonts w:ascii="Arial" w:hAnsi="Arial" w:cs="Arial"/>
        </w:rPr>
        <w:t xml:space="preserve">because </w:t>
      </w:r>
      <w:r>
        <w:rPr>
          <w:rFonts w:ascii="Arial" w:hAnsi="Arial" w:cs="Arial"/>
        </w:rPr>
        <w:t xml:space="preserve">they still </w:t>
      </w:r>
      <w:r w:rsidR="00DE6C82">
        <w:rPr>
          <w:rFonts w:ascii="Arial" w:hAnsi="Arial" w:cs="Arial"/>
        </w:rPr>
        <w:t xml:space="preserve">would have </w:t>
      </w:r>
      <w:r w:rsidR="00573696">
        <w:rPr>
          <w:rFonts w:ascii="Arial" w:hAnsi="Arial" w:cs="Arial"/>
        </w:rPr>
        <w:t>to use</w:t>
      </w:r>
      <w:r w:rsidR="00DE6C82">
        <w:rPr>
          <w:rFonts w:ascii="Arial" w:hAnsi="Arial" w:cs="Arial"/>
        </w:rPr>
        <w:t xml:space="preserve"> OCSE</w:t>
      </w:r>
    </w:p>
    <w:p w14:paraId="5F6DA327" w14:textId="2448C1E4" w:rsidR="00DE6C82" w:rsidRDefault="00DE6C8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Today’s meeting: </w:t>
      </w:r>
      <w:r w:rsidR="00573696">
        <w:rPr>
          <w:rFonts w:ascii="Arial" w:hAnsi="Arial" w:cs="Arial"/>
        </w:rPr>
        <w:t>Verification of Employment (VOE)</w:t>
      </w:r>
    </w:p>
    <w:p w14:paraId="5B0BB96D" w14:textId="29F53E8F" w:rsidR="00DE6C82" w:rsidRDefault="00DE6C82" w:rsidP="00DE6C8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dealing with 54 </w:t>
      </w:r>
      <w:r w:rsidR="00573696">
        <w:rPr>
          <w:rFonts w:ascii="Arial" w:hAnsi="Arial" w:cs="Arial"/>
        </w:rPr>
        <w:t>different jurisdiction requirements</w:t>
      </w:r>
    </w:p>
    <w:p w14:paraId="46F93D03" w14:textId="796015F8" w:rsidR="00DE6C82" w:rsidRDefault="00DE6C82" w:rsidP="00DE6C8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Want more consistency</w:t>
      </w:r>
      <w:r w:rsidR="005736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C315E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outsource often</w:t>
      </w:r>
    </w:p>
    <w:p w14:paraId="4F16D11E" w14:textId="77302369" w:rsidR="00DE6C82" w:rsidRDefault="00DE6C82" w:rsidP="00DE6C8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Hoping to improve the form to capture more history of wages</w:t>
      </w:r>
    </w:p>
    <w:p w14:paraId="0CCB6351" w14:textId="7C1BBC07" w:rsidR="00DE6C82" w:rsidRDefault="00DE6C82" w:rsidP="00DE6C8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What’s being asked for? Some info on standard template</w:t>
      </w:r>
      <w:r w:rsidR="00573696">
        <w:rPr>
          <w:rFonts w:ascii="Arial" w:hAnsi="Arial" w:cs="Arial"/>
        </w:rPr>
        <w:t>, isn’t</w:t>
      </w:r>
      <w:r>
        <w:rPr>
          <w:rFonts w:ascii="Arial" w:hAnsi="Arial" w:cs="Arial"/>
        </w:rPr>
        <w:t xml:space="preserve"> being used or asked for</w:t>
      </w:r>
    </w:p>
    <w:p w14:paraId="2305D6CD" w14:textId="20C20942" w:rsidR="00DE6C82" w:rsidRDefault="00573696" w:rsidP="00DE6C8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be the f</w:t>
      </w:r>
      <w:r w:rsidR="00DE6C82">
        <w:rPr>
          <w:rFonts w:ascii="Arial" w:hAnsi="Arial" w:cs="Arial"/>
        </w:rPr>
        <w:t>ocus for the next couple of meetings</w:t>
      </w:r>
    </w:p>
    <w:p w14:paraId="7E13919F" w14:textId="4247EB7F" w:rsidR="00DE6C82" w:rsidRDefault="00DE6C82" w:rsidP="00DE6C8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Heather: </w:t>
      </w:r>
      <w:r w:rsidR="00573696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 xml:space="preserve">OCSE </w:t>
      </w:r>
      <w:r w:rsidR="00573696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taking on the role</w:t>
      </w:r>
      <w:r w:rsidR="00573696">
        <w:rPr>
          <w:rFonts w:ascii="Arial" w:hAnsi="Arial" w:cs="Arial"/>
        </w:rPr>
        <w:t xml:space="preserve"> for CSLN</w:t>
      </w:r>
      <w:r>
        <w:rPr>
          <w:rFonts w:ascii="Arial" w:hAnsi="Arial" w:cs="Arial"/>
        </w:rPr>
        <w:t>? What happens when Sharon</w:t>
      </w:r>
      <w:r w:rsidR="00573696">
        <w:rPr>
          <w:rFonts w:ascii="Arial" w:hAnsi="Arial" w:cs="Arial"/>
        </w:rPr>
        <w:t xml:space="preserve"> Santilli</w:t>
      </w:r>
      <w:r>
        <w:rPr>
          <w:rFonts w:ascii="Arial" w:hAnsi="Arial" w:cs="Arial"/>
        </w:rPr>
        <w:t xml:space="preserve"> retires </w:t>
      </w:r>
      <w:r w:rsidR="00573696">
        <w:rPr>
          <w:rFonts w:ascii="Arial" w:hAnsi="Arial" w:cs="Arial"/>
        </w:rPr>
        <w:t>to Rhode Island’s</w:t>
      </w:r>
      <w:r>
        <w:rPr>
          <w:rFonts w:ascii="Arial" w:hAnsi="Arial" w:cs="Arial"/>
        </w:rPr>
        <w:t xml:space="preserve"> role? Should NCCSD take more active role</w:t>
      </w:r>
      <w:r w:rsidR="00573696">
        <w:rPr>
          <w:rFonts w:ascii="Arial" w:hAnsi="Arial" w:cs="Arial"/>
        </w:rPr>
        <w:t>?</w:t>
      </w:r>
    </w:p>
    <w:p w14:paraId="6A555374" w14:textId="59286ED7" w:rsidR="00DE6C82" w:rsidRDefault="00DE6C82" w:rsidP="00DE6C8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Jim had asked </w:t>
      </w:r>
      <w:r w:rsidR="00573696">
        <w:rPr>
          <w:rFonts w:ascii="Arial" w:hAnsi="Arial" w:cs="Arial"/>
        </w:rPr>
        <w:t xml:space="preserve">Sharon this </w:t>
      </w:r>
      <w:r w:rsidR="00821568">
        <w:rPr>
          <w:rFonts w:ascii="Arial" w:hAnsi="Arial" w:cs="Arial"/>
        </w:rPr>
        <w:t>a couple years ago</w:t>
      </w:r>
      <w:r w:rsidR="00573696">
        <w:rPr>
          <w:rFonts w:ascii="Arial" w:hAnsi="Arial" w:cs="Arial"/>
        </w:rPr>
        <w:t>, Rhode Island</w:t>
      </w:r>
      <w:r w:rsidR="00821568">
        <w:rPr>
          <w:rFonts w:ascii="Arial" w:hAnsi="Arial" w:cs="Arial"/>
        </w:rPr>
        <w:t xml:space="preserve"> might continue</w:t>
      </w:r>
    </w:p>
    <w:p w14:paraId="27B737AD" w14:textId="1A3AFBDC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</w:t>
      </w:r>
      <w:r w:rsidR="00821568">
        <w:rPr>
          <w:rFonts w:ascii="Arial" w:hAnsi="Arial" w:cs="Arial"/>
        </w:rPr>
        <w:t>– Jim for L</w:t>
      </w:r>
      <w:r w:rsidR="00573696">
        <w:rPr>
          <w:rFonts w:ascii="Arial" w:hAnsi="Arial" w:cs="Arial"/>
        </w:rPr>
        <w:t>i</w:t>
      </w:r>
      <w:r w:rsidR="00821568">
        <w:rPr>
          <w:rFonts w:ascii="Arial" w:hAnsi="Arial" w:cs="Arial"/>
        </w:rPr>
        <w:t>esa</w:t>
      </w:r>
    </w:p>
    <w:p w14:paraId="3ADFB82C" w14:textId="501CE1E1" w:rsidR="002B1BCB" w:rsidRDefault="0082156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provide </w:t>
      </w:r>
      <w:r w:rsidR="00573696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reports next month</w:t>
      </w:r>
    </w:p>
    <w:p w14:paraId="6E7354E7" w14:textId="54BB7D26" w:rsidR="00821568" w:rsidRPr="00A56427" w:rsidRDefault="0082156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Deposits </w:t>
      </w:r>
      <w:r w:rsidR="00573696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down</w:t>
      </w:r>
      <w:r w:rsidR="00573696">
        <w:rPr>
          <w:rFonts w:ascii="Arial" w:hAnsi="Arial" w:cs="Arial"/>
        </w:rPr>
        <w:t xml:space="preserve"> </w:t>
      </w:r>
      <w:r w:rsidR="007C315E">
        <w:rPr>
          <w:rFonts w:ascii="Arial" w:hAnsi="Arial" w:cs="Arial"/>
        </w:rPr>
        <w:t>considering</w:t>
      </w:r>
      <w:r w:rsidR="00573696">
        <w:rPr>
          <w:rFonts w:ascii="Arial" w:hAnsi="Arial" w:cs="Arial"/>
        </w:rPr>
        <w:t xml:space="preserve"> time of year</w:t>
      </w:r>
    </w:p>
    <w:p w14:paraId="33A93F09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7EE407F2" w14:textId="6322EC91" w:rsidR="003179D0" w:rsidRDefault="0057369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Reviewed f</w:t>
      </w:r>
      <w:r w:rsidR="000C1FCD">
        <w:rPr>
          <w:rFonts w:ascii="Arial" w:hAnsi="Arial" w:cs="Arial"/>
        </w:rPr>
        <w:t>inal</w:t>
      </w:r>
      <w:r>
        <w:rPr>
          <w:rFonts w:ascii="Arial" w:hAnsi="Arial" w:cs="Arial"/>
        </w:rPr>
        <w:t xml:space="preserve"> </w:t>
      </w:r>
      <w:r w:rsidR="00821568">
        <w:rPr>
          <w:rFonts w:ascii="Arial" w:hAnsi="Arial" w:cs="Arial"/>
        </w:rPr>
        <w:t>versions of talking points covering</w:t>
      </w:r>
      <w:r w:rsidR="000C1FCD">
        <w:rPr>
          <w:rFonts w:ascii="Arial" w:hAnsi="Arial" w:cs="Arial"/>
        </w:rPr>
        <w:t xml:space="preserve"> variety of topics</w:t>
      </w:r>
      <w:r w:rsidR="006A0CEC">
        <w:rPr>
          <w:rFonts w:ascii="Arial" w:hAnsi="Arial" w:cs="Arial"/>
        </w:rPr>
        <w:t xml:space="preserve"> related to pandemic</w:t>
      </w:r>
      <w:r w:rsidR="00821568">
        <w:rPr>
          <w:rFonts w:ascii="Arial" w:hAnsi="Arial" w:cs="Arial"/>
        </w:rPr>
        <w:t xml:space="preserve"> </w:t>
      </w:r>
    </w:p>
    <w:p w14:paraId="6CB5EF4D" w14:textId="4DEDCF50" w:rsidR="00821568" w:rsidRDefault="0057369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Spent b</w:t>
      </w:r>
      <w:r w:rsidR="00821568">
        <w:rPr>
          <w:rFonts w:ascii="Arial" w:hAnsi="Arial" w:cs="Arial"/>
        </w:rPr>
        <w:t>alance of meeting</w:t>
      </w:r>
      <w:r>
        <w:rPr>
          <w:rFonts w:ascii="Arial" w:hAnsi="Arial" w:cs="Arial"/>
        </w:rPr>
        <w:t xml:space="preserve"> discussing</w:t>
      </w:r>
      <w:r w:rsidR="00821568">
        <w:rPr>
          <w:rFonts w:ascii="Arial" w:hAnsi="Arial" w:cs="Arial"/>
        </w:rPr>
        <w:t xml:space="preserve"> national campaign on child support</w:t>
      </w:r>
    </w:p>
    <w:p w14:paraId="36A0F412" w14:textId="31431C41" w:rsidR="00DA7E29" w:rsidRDefault="00821568" w:rsidP="00DA7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42335B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would</w:t>
      </w:r>
      <w:r w:rsidR="00DA7E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entail</w:t>
      </w:r>
    </w:p>
    <w:p w14:paraId="7970D6B5" w14:textId="7DFE1804" w:rsidR="00821568" w:rsidRDefault="00DA7E29" w:rsidP="00DA7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21568">
        <w:rPr>
          <w:rFonts w:ascii="Arial" w:hAnsi="Arial" w:cs="Arial"/>
        </w:rPr>
        <w:t xml:space="preserve">ext step: </w:t>
      </w:r>
      <w:r>
        <w:rPr>
          <w:rFonts w:ascii="Arial" w:hAnsi="Arial" w:cs="Arial"/>
        </w:rPr>
        <w:t xml:space="preserve">determine a </w:t>
      </w:r>
      <w:r w:rsidR="00821568">
        <w:rPr>
          <w:rFonts w:ascii="Arial" w:hAnsi="Arial" w:cs="Arial"/>
        </w:rPr>
        <w:t>focus</w:t>
      </w:r>
      <w:r w:rsidR="0042335B">
        <w:rPr>
          <w:rFonts w:ascii="Arial" w:hAnsi="Arial" w:cs="Arial"/>
        </w:rPr>
        <w:t xml:space="preserve"> for campaign</w:t>
      </w:r>
    </w:p>
    <w:p w14:paraId="652D360F" w14:textId="6CD165C3" w:rsidR="00821568" w:rsidRDefault="0057369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821568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>:</w:t>
      </w:r>
      <w:r w:rsidR="00821568">
        <w:rPr>
          <w:rFonts w:ascii="Arial" w:hAnsi="Arial" w:cs="Arial"/>
        </w:rPr>
        <w:t xml:space="preserve"> NCSEA Idea Exchange</w:t>
      </w:r>
      <w:r w:rsidR="00DA7E29">
        <w:rPr>
          <w:rFonts w:ascii="Arial" w:hAnsi="Arial" w:cs="Arial"/>
        </w:rPr>
        <w:t xml:space="preserve"> </w:t>
      </w:r>
    </w:p>
    <w:p w14:paraId="4EF17E17" w14:textId="77777777" w:rsidR="00DA7E29" w:rsidRDefault="00DA7E2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Cost avoidance study</w:t>
      </w:r>
    </w:p>
    <w:p w14:paraId="360D4B61" w14:textId="44586934" w:rsidR="00821568" w:rsidRDefault="00DA7E29" w:rsidP="00DA7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He, </w:t>
      </w:r>
      <w:r w:rsidR="00821568">
        <w:rPr>
          <w:rFonts w:ascii="Arial" w:hAnsi="Arial" w:cs="Arial"/>
        </w:rPr>
        <w:t>Jeremy</w:t>
      </w:r>
      <w:r>
        <w:rPr>
          <w:rFonts w:ascii="Arial" w:hAnsi="Arial" w:cs="Arial"/>
        </w:rPr>
        <w:t xml:space="preserve"> Toulouse</w:t>
      </w:r>
      <w:r w:rsidR="00821568">
        <w:rPr>
          <w:rFonts w:ascii="Arial" w:hAnsi="Arial" w:cs="Arial"/>
        </w:rPr>
        <w:t>, Greg Wilson connect</w:t>
      </w:r>
      <w:r w:rsidR="00EE1CEC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with Laura Wheaton of Urban Institute</w:t>
      </w:r>
    </w:p>
    <w:p w14:paraId="5AFB20A2" w14:textId="69BF900E" w:rsidR="00821568" w:rsidRDefault="00DA7E29" w:rsidP="00DA7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She</w:t>
      </w:r>
      <w:r w:rsidR="00821568">
        <w:rPr>
          <w:rFonts w:ascii="Arial" w:hAnsi="Arial" w:cs="Arial"/>
        </w:rPr>
        <w:t xml:space="preserve"> is </w:t>
      </w:r>
      <w:r w:rsidR="007C315E">
        <w:rPr>
          <w:rFonts w:ascii="Arial" w:hAnsi="Arial" w:cs="Arial"/>
        </w:rPr>
        <w:t>booked</w:t>
      </w:r>
      <w:r w:rsidR="00821568">
        <w:rPr>
          <w:rFonts w:ascii="Arial" w:hAnsi="Arial" w:cs="Arial"/>
        </w:rPr>
        <w:t xml:space="preserve">, so would be a 2-year </w:t>
      </w:r>
      <w:r>
        <w:rPr>
          <w:rFonts w:ascii="Arial" w:hAnsi="Arial" w:cs="Arial"/>
        </w:rPr>
        <w:t>timeline</w:t>
      </w:r>
    </w:p>
    <w:p w14:paraId="340BDD2C" w14:textId="41C6CB8C" w:rsidR="00821568" w:rsidRDefault="00821568" w:rsidP="00DA7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Good discussion, is interested </w:t>
      </w:r>
    </w:p>
    <w:p w14:paraId="027B92E1" w14:textId="7A58854F" w:rsidR="00821568" w:rsidRDefault="00EE1CEC" w:rsidP="00DA7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u</w:t>
      </w:r>
      <w:r w:rsidR="00821568">
        <w:rPr>
          <w:rFonts w:ascii="Arial" w:hAnsi="Arial" w:cs="Arial"/>
        </w:rPr>
        <w:t>pdate 1999–2020</w:t>
      </w:r>
      <w:r>
        <w:rPr>
          <w:rFonts w:ascii="Arial" w:hAnsi="Arial" w:cs="Arial"/>
        </w:rPr>
        <w:t xml:space="preserve">, </w:t>
      </w:r>
      <w:r w:rsidR="00821568">
        <w:rPr>
          <w:rFonts w:ascii="Arial" w:hAnsi="Arial" w:cs="Arial"/>
        </w:rPr>
        <w:t xml:space="preserve">impact of </w:t>
      </w:r>
      <w:r w:rsidR="00DA7E29">
        <w:rPr>
          <w:rFonts w:ascii="Arial" w:hAnsi="Arial" w:cs="Arial"/>
        </w:rPr>
        <w:t>C</w:t>
      </w:r>
      <w:r w:rsidR="00821568">
        <w:rPr>
          <w:rFonts w:ascii="Arial" w:hAnsi="Arial" w:cs="Arial"/>
        </w:rPr>
        <w:t>ovid</w:t>
      </w:r>
    </w:p>
    <w:p w14:paraId="11C4BD06" w14:textId="4F451512" w:rsidR="00821568" w:rsidRDefault="00821568" w:rsidP="00DA7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 cost-avoidance ratio, state by state cost-avoidance</w:t>
      </w:r>
    </w:p>
    <w:p w14:paraId="28462AD6" w14:textId="205CACB4" w:rsidR="00821568" w:rsidRPr="00821568" w:rsidRDefault="00821568" w:rsidP="00EE1CE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DA7E29">
        <w:rPr>
          <w:rFonts w:ascii="Arial" w:hAnsi="Arial" w:cs="Arial"/>
        </w:rPr>
        <w:t>ate:</w:t>
      </w:r>
      <w:r>
        <w:rPr>
          <w:rFonts w:ascii="Arial" w:hAnsi="Arial" w:cs="Arial"/>
        </w:rPr>
        <w:t xml:space="preserve"> </w:t>
      </w:r>
      <w:r w:rsidR="00DA7E29">
        <w:rPr>
          <w:rFonts w:ascii="Arial" w:hAnsi="Arial" w:cs="Arial"/>
        </w:rPr>
        <w:t xml:space="preserve">Supports strongly, encourages </w:t>
      </w:r>
      <w:r>
        <w:rPr>
          <w:rFonts w:ascii="Arial" w:hAnsi="Arial" w:cs="Arial"/>
        </w:rPr>
        <w:t>get</w:t>
      </w:r>
      <w:r w:rsidR="00DA7E29">
        <w:rPr>
          <w:rFonts w:ascii="Arial" w:hAnsi="Arial" w:cs="Arial"/>
        </w:rPr>
        <w:t>ting</w:t>
      </w:r>
      <w:r>
        <w:rPr>
          <w:rFonts w:ascii="Arial" w:hAnsi="Arial" w:cs="Arial"/>
        </w:rPr>
        <w:t xml:space="preserve"> it </w:t>
      </w:r>
      <w:r w:rsidR="00DA7E29">
        <w:rPr>
          <w:rFonts w:ascii="Arial" w:hAnsi="Arial" w:cs="Arial"/>
        </w:rPr>
        <w:t>underway</w:t>
      </w:r>
    </w:p>
    <w:p w14:paraId="0D11BA4A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7C246798" w14:textId="706059C8" w:rsidR="002B1BCB" w:rsidRDefault="0082156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Transitioning to </w:t>
      </w:r>
      <w:r w:rsidR="00573696">
        <w:rPr>
          <w:rFonts w:ascii="Arial" w:hAnsi="Arial" w:cs="Arial"/>
        </w:rPr>
        <w:t>“</w:t>
      </w:r>
      <w:r>
        <w:rPr>
          <w:rFonts w:ascii="Arial" w:hAnsi="Arial" w:cs="Arial"/>
        </w:rPr>
        <w:t>Huddles</w:t>
      </w:r>
      <w:r w:rsidR="00573696">
        <w:rPr>
          <w:rFonts w:ascii="Arial" w:hAnsi="Arial" w:cs="Arial"/>
        </w:rPr>
        <w:t>,”</w:t>
      </w:r>
      <w:r>
        <w:rPr>
          <w:rFonts w:ascii="Arial" w:hAnsi="Arial" w:cs="Arial"/>
        </w:rPr>
        <w:t xml:space="preserve"> all-inclusive</w:t>
      </w:r>
      <w:r w:rsidR="0070184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new, interim, or not-so-new</w:t>
      </w:r>
      <w:r w:rsidR="0070184B">
        <w:rPr>
          <w:rFonts w:ascii="Arial" w:hAnsi="Arial" w:cs="Arial"/>
        </w:rPr>
        <w:t xml:space="preserve"> directors</w:t>
      </w:r>
    </w:p>
    <w:p w14:paraId="5E199B8D" w14:textId="798382F8" w:rsidR="00821568" w:rsidRDefault="0082156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Well attended</w:t>
      </w:r>
      <w:r w:rsidR="0070184B">
        <w:rPr>
          <w:rFonts w:ascii="Arial" w:hAnsi="Arial" w:cs="Arial"/>
        </w:rPr>
        <w:t xml:space="preserve"> call</w:t>
      </w:r>
    </w:p>
    <w:p w14:paraId="465BAB98" w14:textId="3CBCE32F" w:rsidR="00821568" w:rsidRDefault="0070184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821568">
        <w:rPr>
          <w:rFonts w:ascii="Arial" w:hAnsi="Arial" w:cs="Arial"/>
        </w:rPr>
        <w:t xml:space="preserve"> new directors, creating a first logical step</w:t>
      </w:r>
      <w:r>
        <w:rPr>
          <w:rFonts w:ascii="Arial" w:hAnsi="Arial" w:cs="Arial"/>
        </w:rPr>
        <w:t xml:space="preserve"> through</w:t>
      </w:r>
      <w:r w:rsidR="00821568">
        <w:rPr>
          <w:rFonts w:ascii="Arial" w:hAnsi="Arial" w:cs="Arial"/>
        </w:rPr>
        <w:t xml:space="preserve"> informal mentoring program </w:t>
      </w:r>
    </w:p>
    <w:p w14:paraId="190E6A9B" w14:textId="7E43360D" w:rsidR="00821568" w:rsidRPr="0070184B" w:rsidRDefault="0070184B" w:rsidP="0070184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 f</w:t>
      </w:r>
      <w:r w:rsidR="00821568">
        <w:rPr>
          <w:rFonts w:ascii="Arial" w:hAnsi="Arial" w:cs="Arial"/>
        </w:rPr>
        <w:t>ocus on Regions 3, 4, 5, 6</w:t>
      </w:r>
      <w:r>
        <w:rPr>
          <w:rFonts w:ascii="Arial" w:hAnsi="Arial" w:cs="Arial"/>
        </w:rPr>
        <w:t xml:space="preserve">, </w:t>
      </w:r>
      <w:r w:rsidR="00821568" w:rsidRPr="0070184B">
        <w:rPr>
          <w:rFonts w:ascii="Arial" w:hAnsi="Arial" w:cs="Arial"/>
        </w:rPr>
        <w:t>reach out to new directors, email sent</w:t>
      </w:r>
    </w:p>
    <w:p w14:paraId="40658B13" w14:textId="16907604" w:rsidR="00821568" w:rsidRDefault="00821568" w:rsidP="0082156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Let relationships form naturally</w:t>
      </w:r>
    </w:p>
    <w:p w14:paraId="3F0C2F6D" w14:textId="2D46A5CA" w:rsidR="00821568" w:rsidRDefault="00E8398A" w:rsidP="0082156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Would appreciate any feedback about how that works</w:t>
      </w:r>
    </w:p>
    <w:p w14:paraId="0A52FF11" w14:textId="76BA5769" w:rsidR="00E8398A" w:rsidRDefault="00E8398A" w:rsidP="00E8398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70184B">
        <w:rPr>
          <w:rFonts w:ascii="Arial" w:hAnsi="Arial" w:cs="Arial"/>
        </w:rPr>
        <w:t>s</w:t>
      </w:r>
      <w:r>
        <w:rPr>
          <w:rFonts w:ascii="Arial" w:hAnsi="Arial" w:cs="Arial"/>
        </w:rPr>
        <w:t>cuss</w:t>
      </w:r>
      <w:r w:rsidR="0070184B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guidebook for new directors</w:t>
      </w:r>
    </w:p>
    <w:p w14:paraId="7E3227E9" w14:textId="346AB7BA" w:rsidR="00E8398A" w:rsidRDefault="00E8398A" w:rsidP="00E8398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First, discussed format – interactive? Simple initially, then build from there</w:t>
      </w:r>
    </w:p>
    <w:p w14:paraId="215E7CA7" w14:textId="098D220D" w:rsidR="00E8398A" w:rsidRPr="00EE1CEC" w:rsidRDefault="00E8398A" w:rsidP="00EE1CE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reach out to </w:t>
      </w:r>
      <w:r w:rsidR="007C315E">
        <w:rPr>
          <w:rFonts w:ascii="Arial" w:hAnsi="Arial" w:cs="Arial"/>
        </w:rPr>
        <w:t>Kate</w:t>
      </w:r>
      <w:r>
        <w:rPr>
          <w:rFonts w:ascii="Arial" w:hAnsi="Arial" w:cs="Arial"/>
        </w:rPr>
        <w:t xml:space="preserve"> on websit</w:t>
      </w:r>
      <w:r w:rsidR="00EE1CEC">
        <w:rPr>
          <w:rFonts w:ascii="Arial" w:hAnsi="Arial" w:cs="Arial"/>
        </w:rPr>
        <w:t>e, h</w:t>
      </w:r>
      <w:r w:rsidRPr="00EE1CEC">
        <w:rPr>
          <w:rFonts w:ascii="Arial" w:hAnsi="Arial" w:cs="Arial"/>
        </w:rPr>
        <w:t>yperlinks to other sources</w:t>
      </w:r>
    </w:p>
    <w:p w14:paraId="4DEEE7D9" w14:textId="77777777" w:rsidR="00EE1CEC" w:rsidRDefault="00E8398A" w:rsidP="00E8398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Lily </w:t>
      </w:r>
      <w:r w:rsidR="00EE1CEC">
        <w:rPr>
          <w:rFonts w:ascii="Arial" w:hAnsi="Arial" w:cs="Arial"/>
        </w:rPr>
        <w:t xml:space="preserve">(KY) </w:t>
      </w:r>
      <w:r>
        <w:rPr>
          <w:rFonts w:ascii="Arial" w:hAnsi="Arial" w:cs="Arial"/>
        </w:rPr>
        <w:t>had great ideas</w:t>
      </w:r>
      <w:r w:rsidR="00EE1CEC">
        <w:rPr>
          <w:rFonts w:ascii="Arial" w:hAnsi="Arial" w:cs="Arial"/>
        </w:rPr>
        <w:t xml:space="preserve"> as a new director</w:t>
      </w:r>
    </w:p>
    <w:p w14:paraId="2119F62F" w14:textId="4AF4A80C" w:rsidR="00E8398A" w:rsidRPr="00EE1CEC" w:rsidRDefault="00EE1CEC" w:rsidP="00EE1CE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8398A" w:rsidRPr="00EE1CEC">
        <w:rPr>
          <w:rFonts w:ascii="Arial" w:hAnsi="Arial" w:cs="Arial"/>
        </w:rPr>
        <w:t>ore of an onboarding theme, at 3 months, 6 months</w:t>
      </w:r>
    </w:p>
    <w:p w14:paraId="147DAD36" w14:textId="249BD2A3" w:rsidR="00E8398A" w:rsidRDefault="00E8398A" w:rsidP="00E8398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Long-term project</w:t>
      </w:r>
    </w:p>
    <w:p w14:paraId="6FF6B20E" w14:textId="2C6C5BA2" w:rsidR="00E8398A" w:rsidRDefault="00E8398A" w:rsidP="00E8398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Jim: suggest compilation of important documents—by topic</w:t>
      </w:r>
    </w:p>
    <w:p w14:paraId="716F7257" w14:textId="1DCDF004" w:rsidR="00E8398A" w:rsidRDefault="00E8398A" w:rsidP="00E8398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help for knowledge transfer</w:t>
      </w:r>
    </w:p>
    <w:p w14:paraId="1BA733B3" w14:textId="77777777" w:rsidR="00797F8D" w:rsidRDefault="00797F8D" w:rsidP="00797F8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Pandemic Resilience – Ann</w:t>
      </w:r>
    </w:p>
    <w:p w14:paraId="787708B4" w14:textId="2CEC55D0" w:rsidR="00797F8D" w:rsidRDefault="00E8398A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Last report </w:t>
      </w:r>
      <w:r w:rsidR="00DA7E29">
        <w:rPr>
          <w:rFonts w:ascii="Arial" w:hAnsi="Arial" w:cs="Arial"/>
        </w:rPr>
        <w:t>for this group</w:t>
      </w:r>
      <w:r>
        <w:rPr>
          <w:rFonts w:ascii="Arial" w:hAnsi="Arial" w:cs="Arial"/>
        </w:rPr>
        <w:t xml:space="preserve"> </w:t>
      </w:r>
    </w:p>
    <w:p w14:paraId="74FE53FF" w14:textId="37419747" w:rsidR="00E8398A" w:rsidRDefault="00E8398A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Following last meeting, worked with </w:t>
      </w:r>
      <w:r w:rsidR="00DA7E29">
        <w:rPr>
          <w:rFonts w:ascii="Arial" w:hAnsi="Arial" w:cs="Arial"/>
        </w:rPr>
        <w:t>O</w:t>
      </w:r>
      <w:r>
        <w:rPr>
          <w:rFonts w:ascii="Arial" w:hAnsi="Arial" w:cs="Arial"/>
        </w:rPr>
        <w:t>CSE to suggest tabling workgroup until next administration</w:t>
      </w:r>
    </w:p>
    <w:p w14:paraId="1727DDE0" w14:textId="3E61DA96" w:rsidR="00E8398A" w:rsidRDefault="00E8398A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agreed; Ann notified workgroup members</w:t>
      </w:r>
    </w:p>
    <w:p w14:paraId="4B0B8F8C" w14:textId="18FE8FF1" w:rsidR="00E8398A" w:rsidRDefault="00E8398A" w:rsidP="00797F8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Jim: Than</w:t>
      </w:r>
      <w:r w:rsidR="00DA7E29">
        <w:rPr>
          <w:rFonts w:ascii="Arial" w:hAnsi="Arial" w:cs="Arial"/>
        </w:rPr>
        <w:t>ked Ann</w:t>
      </w:r>
      <w:r>
        <w:rPr>
          <w:rFonts w:ascii="Arial" w:hAnsi="Arial" w:cs="Arial"/>
        </w:rPr>
        <w:t xml:space="preserve"> for taking it on </w:t>
      </w:r>
    </w:p>
    <w:p w14:paraId="0995E7D1" w14:textId="16E49898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</w:t>
      </w:r>
      <w:r w:rsidR="00921051">
        <w:rPr>
          <w:rFonts w:ascii="Arial" w:hAnsi="Arial" w:cs="Arial"/>
        </w:rPr>
        <w:t>Erin</w:t>
      </w:r>
    </w:p>
    <w:p w14:paraId="660A7AD1" w14:textId="642902AF" w:rsidR="00DE6C82" w:rsidRPr="00DE6C82" w:rsidRDefault="00617C37" w:rsidP="00DA7E2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 </w:t>
      </w:r>
      <w:r w:rsidR="00DA7E29">
        <w:rPr>
          <w:rFonts w:ascii="Arial" w:hAnsi="Arial" w:cs="Arial"/>
        </w:rPr>
        <w:t>D</w:t>
      </w:r>
      <w:r>
        <w:rPr>
          <w:rFonts w:ascii="Arial" w:hAnsi="Arial" w:cs="Arial"/>
        </w:rPr>
        <w:t>ec</w:t>
      </w:r>
      <w:r w:rsidR="00DA7E29">
        <w:rPr>
          <w:rFonts w:ascii="Arial" w:hAnsi="Arial" w:cs="Arial"/>
        </w:rPr>
        <w:t>ember</w:t>
      </w:r>
      <w:r>
        <w:rPr>
          <w:rFonts w:ascii="Arial" w:hAnsi="Arial" w:cs="Arial"/>
        </w:rPr>
        <w:t xml:space="preserve"> 3, </w:t>
      </w:r>
      <w:r w:rsidR="00DA7E29">
        <w:rPr>
          <w:rFonts w:ascii="Arial" w:hAnsi="Arial" w:cs="Arial"/>
        </w:rPr>
        <w:t>next on January</w:t>
      </w:r>
      <w:r>
        <w:rPr>
          <w:rFonts w:ascii="Arial" w:hAnsi="Arial" w:cs="Arial"/>
        </w:rPr>
        <w:t xml:space="preserve"> 7</w:t>
      </w:r>
    </w:p>
    <w:p w14:paraId="02C084BC" w14:textId="6D7F3229" w:rsidR="00617C37" w:rsidRDefault="00617C37" w:rsidP="00DA7E2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courts moving backwards</w:t>
      </w:r>
    </w:p>
    <w:p w14:paraId="43B43E03" w14:textId="3890DA15" w:rsidR="00617C37" w:rsidRDefault="00617C37" w:rsidP="00DA7E2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Carla Q: </w:t>
      </w:r>
      <w:r w:rsidR="00EE1CEC">
        <w:rPr>
          <w:rFonts w:ascii="Arial" w:hAnsi="Arial" w:cs="Arial"/>
        </w:rPr>
        <w:t>NC c</w:t>
      </w:r>
      <w:r>
        <w:rPr>
          <w:rFonts w:ascii="Arial" w:hAnsi="Arial" w:cs="Arial"/>
        </w:rPr>
        <w:t xml:space="preserve">ounties request: </w:t>
      </w:r>
      <w:r w:rsidRPr="00DE6C82">
        <w:rPr>
          <w:rFonts w:ascii="Arial" w:hAnsi="Arial" w:cs="Arial"/>
          <w:i/>
          <w:iCs/>
        </w:rPr>
        <w:t>telephonic</w:t>
      </w:r>
      <w:r>
        <w:rPr>
          <w:rFonts w:ascii="Arial" w:hAnsi="Arial" w:cs="Arial"/>
        </w:rPr>
        <w:t xml:space="preserve"> signatures for other agencies, want OCSE to authorize</w:t>
      </w:r>
    </w:p>
    <w:p w14:paraId="1A99FE97" w14:textId="77777777" w:rsidR="00EE1CEC" w:rsidRDefault="00617C37" w:rsidP="00EE1CE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Erin</w:t>
      </w:r>
      <w:r w:rsidR="00EE1CEC">
        <w:rPr>
          <w:rFonts w:ascii="Arial" w:hAnsi="Arial" w:cs="Arial"/>
        </w:rPr>
        <w:t>: H</w:t>
      </w:r>
      <w:r>
        <w:rPr>
          <w:rFonts w:ascii="Arial" w:hAnsi="Arial" w:cs="Arial"/>
        </w:rPr>
        <w:t>aven’t found the same need because of electronic sig</w:t>
      </w:r>
      <w:r w:rsidR="00EE1CEC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tool</w:t>
      </w:r>
    </w:p>
    <w:p w14:paraId="4F5ECC4D" w14:textId="40D0634B" w:rsidR="00EE1CEC" w:rsidRDefault="00617C37" w:rsidP="00EE1CE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Jim: AT </w:t>
      </w:r>
      <w:r w:rsidR="00E115B4">
        <w:rPr>
          <w:rFonts w:ascii="Arial" w:hAnsi="Arial" w:cs="Arial"/>
        </w:rPr>
        <w:t xml:space="preserve">or modernization rule provisions </w:t>
      </w:r>
      <w:r>
        <w:rPr>
          <w:rFonts w:ascii="Arial" w:hAnsi="Arial" w:cs="Arial"/>
        </w:rPr>
        <w:t xml:space="preserve">on signature flexibility? </w:t>
      </w:r>
    </w:p>
    <w:p w14:paraId="64018AC1" w14:textId="3468DB3B" w:rsidR="00617C37" w:rsidRDefault="00617C37" w:rsidP="00EE1CE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Ann</w:t>
      </w:r>
      <w:r w:rsidR="00EE1CE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E096F">
        <w:rPr>
          <w:rFonts w:ascii="Arial" w:hAnsi="Arial" w:cs="Arial"/>
        </w:rPr>
        <w:t>C</w:t>
      </w:r>
      <w:r>
        <w:rPr>
          <w:rFonts w:ascii="Arial" w:hAnsi="Arial" w:cs="Arial"/>
        </w:rPr>
        <w:t>ollections notices</w:t>
      </w:r>
      <w:r w:rsidR="00AE09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also </w:t>
      </w:r>
      <w:r w:rsidR="00AE096F">
        <w:rPr>
          <w:rFonts w:ascii="Arial" w:hAnsi="Arial" w:cs="Arial"/>
        </w:rPr>
        <w:t xml:space="preserve">flexibility language in </w:t>
      </w:r>
      <w:r>
        <w:rPr>
          <w:rFonts w:ascii="Arial" w:hAnsi="Arial" w:cs="Arial"/>
        </w:rPr>
        <w:t>preamble</w:t>
      </w:r>
    </w:p>
    <w:p w14:paraId="35AF26A6" w14:textId="79ABBE85" w:rsidR="001127CF" w:rsidRDefault="001127CF" w:rsidP="001127CF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Eileen: linked to IVR </w:t>
      </w:r>
    </w:p>
    <w:p w14:paraId="5B7420B9" w14:textId="431D8C20" w:rsidR="00617C37" w:rsidRDefault="00617C37" w:rsidP="00D11F4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Karen: AT </w:t>
      </w:r>
      <w:r w:rsidR="004F31C0">
        <w:rPr>
          <w:rFonts w:ascii="Arial" w:hAnsi="Arial" w:cs="Arial"/>
        </w:rPr>
        <w:t xml:space="preserve">regarding </w:t>
      </w:r>
      <w:r w:rsidR="00D11F4A">
        <w:rPr>
          <w:rFonts w:ascii="Arial" w:hAnsi="Arial" w:cs="Arial"/>
        </w:rPr>
        <w:t xml:space="preserve">electronic signatures on </w:t>
      </w:r>
      <w:r>
        <w:rPr>
          <w:rFonts w:ascii="Arial" w:hAnsi="Arial" w:cs="Arial"/>
        </w:rPr>
        <w:t>application</w:t>
      </w:r>
      <w:r w:rsidR="00D11F4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services</w:t>
      </w:r>
    </w:p>
    <w:p w14:paraId="79E051E2" w14:textId="2CE6E55C" w:rsidR="00DE6C82" w:rsidRPr="001127CF" w:rsidRDefault="00DE6C82" w:rsidP="001127C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1127CF">
        <w:rPr>
          <w:rFonts w:ascii="Arial" w:hAnsi="Arial" w:cs="Arial"/>
        </w:rPr>
        <w:t>Heather</w:t>
      </w:r>
      <w:r w:rsidR="00EE1CEC" w:rsidRPr="001127CF">
        <w:rPr>
          <w:rFonts w:ascii="Arial" w:hAnsi="Arial" w:cs="Arial"/>
        </w:rPr>
        <w:t xml:space="preserve">: </w:t>
      </w:r>
      <w:r w:rsidRPr="001127CF">
        <w:rPr>
          <w:rFonts w:ascii="Arial" w:hAnsi="Arial" w:cs="Arial"/>
        </w:rPr>
        <w:t xml:space="preserve">In AZ, </w:t>
      </w:r>
      <w:r w:rsidR="001127CF">
        <w:rPr>
          <w:rFonts w:ascii="Arial" w:hAnsi="Arial" w:cs="Arial"/>
        </w:rPr>
        <w:t>c</w:t>
      </w:r>
      <w:r w:rsidRPr="001127CF">
        <w:rPr>
          <w:rFonts w:ascii="Arial" w:hAnsi="Arial" w:cs="Arial"/>
        </w:rPr>
        <w:t>ourt rules govern signatures on documents that are filed</w:t>
      </w:r>
      <w:r w:rsidR="001127CF">
        <w:rPr>
          <w:rFonts w:ascii="Arial" w:hAnsi="Arial" w:cs="Arial"/>
        </w:rPr>
        <w:t>, s</w:t>
      </w:r>
      <w:r w:rsidRPr="001127CF">
        <w:rPr>
          <w:rFonts w:ascii="Arial" w:hAnsi="Arial" w:cs="Arial"/>
        </w:rPr>
        <w:t xml:space="preserve">o it may expand beyond what is acceptable in your court rules   </w:t>
      </w:r>
    </w:p>
    <w:p w14:paraId="75E89842" w14:textId="7C525E88" w:rsidR="00DE6C82" w:rsidRPr="00EA200F" w:rsidRDefault="001127CF" w:rsidP="00EA200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1127CF">
        <w:rPr>
          <w:rFonts w:ascii="Arial" w:hAnsi="Arial" w:cs="Arial"/>
        </w:rPr>
        <w:t xml:space="preserve">Chad: </w:t>
      </w:r>
      <w:r>
        <w:rPr>
          <w:rFonts w:ascii="Arial" w:hAnsi="Arial" w:cs="Arial"/>
        </w:rPr>
        <w:t>M</w:t>
      </w:r>
      <w:r w:rsidR="00DE6C82" w:rsidRPr="001127CF">
        <w:rPr>
          <w:rFonts w:ascii="Arial" w:hAnsi="Arial" w:cs="Arial"/>
        </w:rPr>
        <w:t xml:space="preserve">ontana </w:t>
      </w:r>
      <w:r>
        <w:rPr>
          <w:rFonts w:ascii="Arial" w:hAnsi="Arial" w:cs="Arial"/>
        </w:rPr>
        <w:t>p</w:t>
      </w:r>
      <w:r w:rsidR="00DE6C82" w:rsidRPr="001127CF">
        <w:rPr>
          <w:rFonts w:ascii="Arial" w:hAnsi="Arial" w:cs="Arial"/>
        </w:rPr>
        <w:t>olicy</w:t>
      </w:r>
      <w:r w:rsidR="00EA200F">
        <w:rPr>
          <w:rFonts w:ascii="Arial" w:hAnsi="Arial" w:cs="Arial"/>
        </w:rPr>
        <w:t xml:space="preserve"> allows—and Covid-19 FAQs from OCSE does allow</w:t>
      </w:r>
      <w:r w:rsidR="00DE6C82" w:rsidRPr="001127CF">
        <w:rPr>
          <w:rFonts w:ascii="Arial" w:hAnsi="Arial" w:cs="Arial"/>
        </w:rPr>
        <w:t xml:space="preserve"> a verbal </w:t>
      </w:r>
      <w:r w:rsidR="00EA200F">
        <w:rPr>
          <w:rFonts w:ascii="Arial" w:hAnsi="Arial" w:cs="Arial"/>
        </w:rPr>
        <w:t>“</w:t>
      </w:r>
      <w:r w:rsidR="00DE6C82" w:rsidRPr="001127CF">
        <w:rPr>
          <w:rFonts w:ascii="Arial" w:hAnsi="Arial" w:cs="Arial"/>
        </w:rPr>
        <w:t>signature</w:t>
      </w:r>
      <w:r w:rsidR="00EA200F">
        <w:rPr>
          <w:rFonts w:ascii="Arial" w:hAnsi="Arial" w:cs="Arial"/>
        </w:rPr>
        <w:t>”</w:t>
      </w:r>
      <w:r w:rsidR="00DE6C82" w:rsidRPr="001127CF">
        <w:rPr>
          <w:rFonts w:ascii="Arial" w:hAnsi="Arial" w:cs="Arial"/>
        </w:rPr>
        <w:t xml:space="preserve"> for IV-D applications for individuals who do not have access to technology to apply</w:t>
      </w:r>
      <w:r w:rsidR="00EA200F">
        <w:rPr>
          <w:rFonts w:ascii="Arial" w:hAnsi="Arial" w:cs="Arial"/>
        </w:rPr>
        <w:t>—as a temporary measure to get things rolling, but does need a signature by mail or electronically asap.</w:t>
      </w:r>
    </w:p>
    <w:p w14:paraId="245B4D12" w14:textId="77777777" w:rsidR="001127CF" w:rsidRDefault="001127CF" w:rsidP="001127C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is starting a new subcommittee to review administrative enforcement options</w:t>
      </w:r>
    </w:p>
    <w:p w14:paraId="5DA87411" w14:textId="77777777" w:rsidR="001127CF" w:rsidRDefault="001127CF" w:rsidP="001127C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be sending invitation to all states via listserv</w:t>
      </w:r>
    </w:p>
    <w:p w14:paraId="2279A9C9" w14:textId="77777777" w:rsidR="001127CF" w:rsidRDefault="001127CF" w:rsidP="001127C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 started reviewing the Strengthening Families for Success Act, will continue in new year</w:t>
      </w:r>
    </w:p>
    <w:p w14:paraId="35D76C1C" w14:textId="3E00E9F0" w:rsidR="001127CF" w:rsidRPr="001127CF" w:rsidRDefault="001127CF" w:rsidP="001127C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Another topic: impacts of delays or reversals in courts getting up and running, interested in hearing from states with success working child support cases during pandemic</w:t>
      </w:r>
    </w:p>
    <w:p w14:paraId="0D51F9E3" w14:textId="6A8E1188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 </w:t>
      </w:r>
    </w:p>
    <w:p w14:paraId="1CEC382F" w14:textId="23E97211" w:rsidR="002B1BCB" w:rsidRDefault="00E8398A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Cancelled </w:t>
      </w:r>
      <w:r w:rsidR="00DA7E29">
        <w:rPr>
          <w:rFonts w:ascii="Arial" w:hAnsi="Arial" w:cs="Arial"/>
        </w:rPr>
        <w:t>D</w:t>
      </w:r>
      <w:r>
        <w:rPr>
          <w:rFonts w:ascii="Arial" w:hAnsi="Arial" w:cs="Arial"/>
        </w:rPr>
        <w:t>ec</w:t>
      </w:r>
      <w:r w:rsidR="00DA7E29">
        <w:rPr>
          <w:rFonts w:ascii="Arial" w:hAnsi="Arial" w:cs="Arial"/>
        </w:rPr>
        <w:t>ember</w:t>
      </w:r>
      <w:r>
        <w:rPr>
          <w:rFonts w:ascii="Arial" w:hAnsi="Arial" w:cs="Arial"/>
        </w:rPr>
        <w:t xml:space="preserve"> meeting</w:t>
      </w:r>
    </w:p>
    <w:p w14:paraId="59C635BB" w14:textId="31547B22" w:rsidR="00DA7E29" w:rsidRDefault="00DA7E2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First </w:t>
      </w:r>
      <w:r w:rsidR="001127CF">
        <w:rPr>
          <w:rFonts w:ascii="Arial" w:hAnsi="Arial" w:cs="Arial"/>
        </w:rPr>
        <w:t>topic</w:t>
      </w:r>
      <w:r w:rsidR="00E8398A">
        <w:rPr>
          <w:rFonts w:ascii="Arial" w:hAnsi="Arial" w:cs="Arial"/>
        </w:rPr>
        <w:t xml:space="preserve">: Cynthia </w:t>
      </w:r>
      <w:r>
        <w:rPr>
          <w:rFonts w:ascii="Arial" w:hAnsi="Arial" w:cs="Arial"/>
        </w:rPr>
        <w:t xml:space="preserve">Longest </w:t>
      </w:r>
      <w:r w:rsidR="00E8398A">
        <w:rPr>
          <w:rFonts w:ascii="Arial" w:hAnsi="Arial" w:cs="Arial"/>
        </w:rPr>
        <w:t xml:space="preserve">had been working with OCSE for collaboration tool, </w:t>
      </w:r>
      <w:r>
        <w:rPr>
          <w:rFonts w:ascii="Arial" w:hAnsi="Arial" w:cs="Arial"/>
        </w:rPr>
        <w:t xml:space="preserve">to </w:t>
      </w:r>
      <w:r w:rsidR="00E8398A">
        <w:rPr>
          <w:rFonts w:ascii="Arial" w:hAnsi="Arial" w:cs="Arial"/>
        </w:rPr>
        <w:t>house documents and materials</w:t>
      </w:r>
    </w:p>
    <w:p w14:paraId="2339CB1D" w14:textId="36673C11" w:rsidR="00E8398A" w:rsidRDefault="00DA7E29" w:rsidP="00DA7E2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8398A">
        <w:rPr>
          <w:rFonts w:ascii="Arial" w:hAnsi="Arial" w:cs="Arial"/>
        </w:rPr>
        <w:t>s of Monday, 21 states had registered (10 directors, 23 other staff), including OCSE regional program specialists</w:t>
      </w:r>
    </w:p>
    <w:p w14:paraId="04119DBC" w14:textId="60230D11" w:rsidR="00E8398A" w:rsidRDefault="00E8398A" w:rsidP="00E8398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Encouraging registration by others</w:t>
      </w:r>
    </w:p>
    <w:p w14:paraId="3BB92862" w14:textId="7EF93F87" w:rsidR="00E8398A" w:rsidRDefault="001127CF" w:rsidP="00E8398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 topic:</w:t>
      </w:r>
      <w:r w:rsidR="00E8398A">
        <w:rPr>
          <w:rFonts w:ascii="Arial" w:hAnsi="Arial" w:cs="Arial"/>
        </w:rPr>
        <w:t xml:space="preserve"> NCCSD sponsored OCSE webinar on APD on Dec</w:t>
      </w:r>
      <w:r>
        <w:rPr>
          <w:rFonts w:ascii="Arial" w:hAnsi="Arial" w:cs="Arial"/>
        </w:rPr>
        <w:t>ember</w:t>
      </w:r>
      <w:r w:rsidR="00E8398A">
        <w:rPr>
          <w:rFonts w:ascii="Arial" w:hAnsi="Arial" w:cs="Arial"/>
        </w:rPr>
        <w:t xml:space="preserve"> 3 </w:t>
      </w:r>
    </w:p>
    <w:p w14:paraId="40A3AF6E" w14:textId="2B90D0C1" w:rsidR="00E8398A" w:rsidRDefault="00E8398A" w:rsidP="00E8398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been sponsoring the Cynthia</w:t>
      </w:r>
      <w:r w:rsidR="001127CF">
        <w:rPr>
          <w:rFonts w:ascii="Arial" w:hAnsi="Arial" w:cs="Arial"/>
        </w:rPr>
        <w:t xml:space="preserve"> Longest</w:t>
      </w:r>
      <w:r>
        <w:rPr>
          <w:rFonts w:ascii="Arial" w:hAnsi="Arial" w:cs="Arial"/>
        </w:rPr>
        <w:t>/Joey Arth</w:t>
      </w:r>
      <w:r w:rsidR="00DA7E29">
        <w:rPr>
          <w:rFonts w:ascii="Arial" w:hAnsi="Arial" w:cs="Arial"/>
        </w:rPr>
        <w:t>u</w:t>
      </w:r>
      <w:r>
        <w:rPr>
          <w:rFonts w:ascii="Arial" w:hAnsi="Arial" w:cs="Arial"/>
        </w:rPr>
        <w:t>r</w:t>
      </w:r>
      <w:r w:rsidR="001127CF">
        <w:rPr>
          <w:rFonts w:ascii="Arial" w:hAnsi="Arial" w:cs="Arial"/>
        </w:rPr>
        <w:t xml:space="preserve"> webinars</w:t>
      </w:r>
      <w:r>
        <w:rPr>
          <w:rFonts w:ascii="Arial" w:hAnsi="Arial" w:cs="Arial"/>
        </w:rPr>
        <w:t xml:space="preserve"> on data analytic tools</w:t>
      </w:r>
    </w:p>
    <w:p w14:paraId="4283976C" w14:textId="6A0A96F1" w:rsidR="00E8398A" w:rsidRDefault="00E8398A" w:rsidP="001127C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Working on </w:t>
      </w:r>
      <w:r w:rsidR="001127CF">
        <w:rPr>
          <w:rFonts w:ascii="Arial" w:hAnsi="Arial" w:cs="Arial"/>
        </w:rPr>
        <w:t xml:space="preserve">topic on </w:t>
      </w:r>
      <w:r>
        <w:rPr>
          <w:rFonts w:ascii="Arial" w:hAnsi="Arial" w:cs="Arial"/>
        </w:rPr>
        <w:t>current support, ready for Feb</w:t>
      </w:r>
      <w:r w:rsidR="001127CF">
        <w:rPr>
          <w:rFonts w:ascii="Arial" w:hAnsi="Arial" w:cs="Arial"/>
        </w:rPr>
        <w:t>ruary</w:t>
      </w:r>
    </w:p>
    <w:p w14:paraId="639C6564" w14:textId="06C4687E" w:rsidR="00E8398A" w:rsidRDefault="001127CF" w:rsidP="001127C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 NCCSD s</w:t>
      </w:r>
      <w:r w:rsidR="00E8398A">
        <w:rPr>
          <w:rFonts w:ascii="Arial" w:hAnsi="Arial" w:cs="Arial"/>
        </w:rPr>
        <w:t>till willing to sponsor?</w:t>
      </w:r>
    </w:p>
    <w:p w14:paraId="37E96EB5" w14:textId="6ED3BE07" w:rsidR="001127CF" w:rsidRDefault="001127CF" w:rsidP="001127CF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Executive Committee consensus yes!</w:t>
      </w:r>
    </w:p>
    <w:p w14:paraId="5E79A422" w14:textId="77777777" w:rsidR="00EA200F" w:rsidRDefault="00EA200F" w:rsidP="001127C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workgroup started, there was</w:t>
      </w:r>
      <w:r w:rsidR="00E8398A">
        <w:rPr>
          <w:rFonts w:ascii="Arial" w:hAnsi="Arial" w:cs="Arial"/>
        </w:rPr>
        <w:t xml:space="preserve"> a question </w:t>
      </w:r>
      <w:r>
        <w:rPr>
          <w:rFonts w:ascii="Arial" w:hAnsi="Arial" w:cs="Arial"/>
        </w:rPr>
        <w:t xml:space="preserve">about </w:t>
      </w:r>
      <w:r w:rsidR="00E8398A">
        <w:rPr>
          <w:rFonts w:ascii="Arial" w:hAnsi="Arial" w:cs="Arial"/>
        </w:rPr>
        <w:t xml:space="preserve">who could be a </w:t>
      </w:r>
      <w:r w:rsidR="00244AB3">
        <w:rPr>
          <w:rFonts w:ascii="Arial" w:hAnsi="Arial" w:cs="Arial"/>
        </w:rPr>
        <w:t>member of the committee</w:t>
      </w:r>
    </w:p>
    <w:p w14:paraId="0954F8A8" w14:textId="49550A51" w:rsidR="00E8398A" w:rsidRDefault="00244AB3" w:rsidP="00EA200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was uncomfortable with contractors on committee</w:t>
      </w:r>
    </w:p>
    <w:p w14:paraId="3390E1D9" w14:textId="513BD463" w:rsidR="00244AB3" w:rsidRDefault="00244AB3" w:rsidP="001127C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EA200F">
        <w:rPr>
          <w:rFonts w:ascii="Arial" w:hAnsi="Arial" w:cs="Arial"/>
        </w:rPr>
        <w:t xml:space="preserve">lved with </w:t>
      </w:r>
      <w:r>
        <w:rPr>
          <w:rFonts w:ascii="Arial" w:hAnsi="Arial" w:cs="Arial"/>
        </w:rPr>
        <w:t>2 separate meetings</w:t>
      </w:r>
      <w:r w:rsidR="00EA200F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committee members only, then one </w:t>
      </w:r>
      <w:r w:rsidR="00EA200F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OCSE</w:t>
      </w:r>
    </w:p>
    <w:p w14:paraId="7AEA98E2" w14:textId="365E34CF" w:rsidR="00244AB3" w:rsidRDefault="00EA200F" w:rsidP="00EA200F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Eventually d</w:t>
      </w:r>
      <w:r w:rsidR="00244AB3">
        <w:rPr>
          <w:rFonts w:ascii="Arial" w:hAnsi="Arial" w:cs="Arial"/>
        </w:rPr>
        <w:t>ecided to combine to one meeting with OCSE</w:t>
      </w:r>
    </w:p>
    <w:p w14:paraId="224551F0" w14:textId="10DA4CAC" w:rsidR="00244AB3" w:rsidRDefault="00244AB3" w:rsidP="00EA200F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same time, working on streamlined feasibility study</w:t>
      </w:r>
      <w:r w:rsidR="00EA200F">
        <w:rPr>
          <w:rFonts w:ascii="Arial" w:hAnsi="Arial" w:cs="Arial"/>
        </w:rPr>
        <w:t xml:space="preserve"> effort</w:t>
      </w:r>
    </w:p>
    <w:p w14:paraId="4249D59A" w14:textId="2993FABD" w:rsidR="00244AB3" w:rsidRDefault="00EA200F" w:rsidP="00EA200F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s</w:t>
      </w:r>
      <w:r w:rsidR="00244AB3">
        <w:rPr>
          <w:rFonts w:ascii="Arial" w:hAnsi="Arial" w:cs="Arial"/>
        </w:rPr>
        <w:t xml:space="preserve">tate asked for </w:t>
      </w:r>
      <w:r>
        <w:rPr>
          <w:rFonts w:ascii="Arial" w:hAnsi="Arial" w:cs="Arial"/>
        </w:rPr>
        <w:t xml:space="preserve">inclusion of </w:t>
      </w:r>
      <w:r w:rsidR="00244AB3">
        <w:rPr>
          <w:rFonts w:ascii="Arial" w:hAnsi="Arial" w:cs="Arial"/>
        </w:rPr>
        <w:t>exclusive</w:t>
      </w:r>
      <w:r>
        <w:rPr>
          <w:rFonts w:ascii="Arial" w:hAnsi="Arial" w:cs="Arial"/>
        </w:rPr>
        <w:t>-to-the-state</w:t>
      </w:r>
      <w:r w:rsidR="00244AB3">
        <w:rPr>
          <w:rFonts w:ascii="Arial" w:hAnsi="Arial" w:cs="Arial"/>
        </w:rPr>
        <w:t xml:space="preserve"> contractor </w:t>
      </w:r>
    </w:p>
    <w:p w14:paraId="7F0275D1" w14:textId="00E2D555" w:rsidR="00EA200F" w:rsidRDefault="00EA200F" w:rsidP="00EA200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Broad discussion of OCSE concerns about NCCSD committee membership </w:t>
      </w:r>
    </w:p>
    <w:p w14:paraId="78EEB165" w14:textId="71DF4E6E" w:rsidR="00244AB3" w:rsidRDefault="00EA200F" w:rsidP="00EA200F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w</w:t>
      </w:r>
      <w:r w:rsidR="00244AB3">
        <w:rPr>
          <w:rFonts w:ascii="Arial" w:hAnsi="Arial" w:cs="Arial"/>
        </w:rPr>
        <w:t xml:space="preserve">hat is a vendor? </w:t>
      </w:r>
      <w:r>
        <w:rPr>
          <w:rFonts w:ascii="Arial" w:hAnsi="Arial" w:cs="Arial"/>
        </w:rPr>
        <w:t>Privatized programs?</w:t>
      </w:r>
    </w:p>
    <w:p w14:paraId="1BD948C1" w14:textId="3F3EECAE" w:rsidR="00244AB3" w:rsidRDefault="00EA200F" w:rsidP="00EA200F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have a conversation with OCSE to identify specific concern, solutions</w:t>
      </w:r>
    </w:p>
    <w:p w14:paraId="5A5B2016" w14:textId="3EEE4D2B" w:rsidR="00542BB6" w:rsidRDefault="00542BB6" w:rsidP="00542B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Still planning a series of webinars on stages of modernization</w:t>
      </w:r>
    </w:p>
    <w:p w14:paraId="51DA0CB7" w14:textId="7A517065" w:rsidR="00542BB6" w:rsidRPr="00244AB3" w:rsidRDefault="00542BB6" w:rsidP="00542BB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send out save the dates early in 202</w:t>
      </w:r>
      <w:r w:rsidR="00EA200F">
        <w:rPr>
          <w:rFonts w:ascii="Arial" w:hAnsi="Arial" w:cs="Arial"/>
        </w:rPr>
        <w:t>1</w:t>
      </w:r>
    </w:p>
    <w:p w14:paraId="2D3417D3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14:paraId="68865C8A" w14:textId="1FCE0F42" w:rsidR="00EA200F" w:rsidRDefault="007E007A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updates needed to WordPress site</w:t>
      </w:r>
    </w:p>
    <w:p w14:paraId="6DD0B15A" w14:textId="77777777" w:rsidR="007E007A" w:rsidRDefault="00542BB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Focus on the futur</w:t>
      </w:r>
      <w:r w:rsidR="007E007A">
        <w:rPr>
          <w:rFonts w:ascii="Arial" w:hAnsi="Arial" w:cs="Arial"/>
        </w:rPr>
        <w:t>e</w:t>
      </w:r>
    </w:p>
    <w:p w14:paraId="1A9FD0FF" w14:textId="77777777" w:rsidR="007E007A" w:rsidRDefault="007E007A" w:rsidP="007E00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A200F">
        <w:rPr>
          <w:rFonts w:ascii="Arial" w:hAnsi="Arial" w:cs="Arial"/>
        </w:rPr>
        <w:t>ong-term sustainable (contract)</w:t>
      </w:r>
    </w:p>
    <w:p w14:paraId="385D677B" w14:textId="77777777" w:rsidR="007E007A" w:rsidRDefault="007E007A" w:rsidP="007E00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More options now</w:t>
      </w:r>
    </w:p>
    <w:p w14:paraId="4282CEB2" w14:textId="4C7CED2E" w:rsidR="003179D0" w:rsidRDefault="007E007A" w:rsidP="007E00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Maybe not so reliant on volunteers</w:t>
      </w:r>
    </w:p>
    <w:p w14:paraId="0DDB7FF8" w14:textId="7C5A44D7" w:rsidR="00542BB6" w:rsidRPr="00A56427" w:rsidRDefault="00542BB6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Jeff </w:t>
      </w:r>
      <w:r w:rsidR="00EA200F">
        <w:rPr>
          <w:rFonts w:ascii="Arial" w:hAnsi="Arial" w:cs="Arial"/>
        </w:rPr>
        <w:t>Cohen has finally been retired off the committee since he’s be</w:t>
      </w:r>
      <w:r w:rsidR="007E007A">
        <w:rPr>
          <w:rFonts w:ascii="Arial" w:hAnsi="Arial" w:cs="Arial"/>
        </w:rPr>
        <w:t>en</w:t>
      </w:r>
      <w:r w:rsidR="00EA200F">
        <w:rPr>
          <w:rFonts w:ascii="Arial" w:hAnsi="Arial" w:cs="Arial"/>
        </w:rPr>
        <w:t xml:space="preserve"> actually retired for many years!</w:t>
      </w:r>
    </w:p>
    <w:p w14:paraId="2F4062B9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541827CD" w14:textId="77777777" w:rsidR="00D3246E" w:rsidRPr="00797F8D" w:rsidRDefault="00797F8D" w:rsidP="007E007A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IRS offset reversals</w:t>
      </w:r>
    </w:p>
    <w:p w14:paraId="3DBBC016" w14:textId="5B40F4AD" w:rsidR="00797F8D" w:rsidRPr="007E007A" w:rsidRDefault="00A55AC5" w:rsidP="007E007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E007A">
        <w:rPr>
          <w:rFonts w:ascii="Arial" w:hAnsi="Arial" w:cs="Arial"/>
        </w:rPr>
        <w:t>OCSE reversal file versus IRS reversal file</w:t>
      </w:r>
    </w:p>
    <w:p w14:paraId="65F7819D" w14:textId="1168A428" w:rsidR="00A55AC5" w:rsidRDefault="007E007A" w:rsidP="007E007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="00A55AC5" w:rsidRPr="007E007A">
        <w:rPr>
          <w:rFonts w:ascii="Arial" w:hAnsi="Arial" w:cs="Arial"/>
        </w:rPr>
        <w:t xml:space="preserve"> paid off</w:t>
      </w:r>
      <w:r>
        <w:rPr>
          <w:rFonts w:ascii="Arial" w:hAnsi="Arial" w:cs="Arial"/>
        </w:rPr>
        <w:t xml:space="preserve"> negative balance</w:t>
      </w:r>
      <w:r w:rsidR="00A55AC5" w:rsidRPr="007E00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received file </w:t>
      </w:r>
      <w:r w:rsidR="00A55AC5" w:rsidRPr="007E007A">
        <w:rPr>
          <w:rFonts w:ascii="Arial" w:hAnsi="Arial" w:cs="Arial"/>
        </w:rPr>
        <w:t>the next day</w:t>
      </w:r>
      <w:r>
        <w:rPr>
          <w:rFonts w:ascii="Arial" w:hAnsi="Arial" w:cs="Arial"/>
        </w:rPr>
        <w:t>—</w:t>
      </w:r>
      <w:r w:rsidR="00A55AC5" w:rsidRPr="007E007A">
        <w:rPr>
          <w:rFonts w:ascii="Arial" w:hAnsi="Arial" w:cs="Arial"/>
        </w:rPr>
        <w:t>couldn’t use OCSE file</w:t>
      </w:r>
    </w:p>
    <w:p w14:paraId="145E5D88" w14:textId="2A673594" w:rsidR="007E007A" w:rsidRDefault="007E007A" w:rsidP="007E00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told FL that if state pays the negative balance by a Wednesday, the regular weekly file on Thursday will include the EIP joint return reversals</w:t>
      </w:r>
    </w:p>
    <w:p w14:paraId="66C4D2F2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27DD8EA5" w14:textId="38046631" w:rsidR="0033345D" w:rsidRDefault="007E007A" w:rsidP="007E007A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NCCSD c</w:t>
      </w:r>
      <w:r w:rsidR="00797F8D">
        <w:rPr>
          <w:rFonts w:ascii="Arial" w:hAnsi="Arial" w:cs="Arial"/>
        </w:rPr>
        <w:t xml:space="preserve">o-host </w:t>
      </w:r>
      <w:r>
        <w:rPr>
          <w:rFonts w:ascii="Arial" w:hAnsi="Arial" w:cs="Arial"/>
        </w:rPr>
        <w:t xml:space="preserve">an </w:t>
      </w:r>
      <w:r w:rsidR="00797F8D">
        <w:rPr>
          <w:rFonts w:ascii="Arial" w:hAnsi="Arial" w:cs="Arial"/>
        </w:rPr>
        <w:t>NCSEA Idea Exchange, February 2021</w:t>
      </w:r>
    </w:p>
    <w:p w14:paraId="79B605A9" w14:textId="53253A0E" w:rsidR="00797F8D" w:rsidRPr="007E007A" w:rsidRDefault="00797F8D" w:rsidP="007E007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E007A">
        <w:rPr>
          <w:rFonts w:ascii="Arial" w:hAnsi="Arial" w:cs="Arial"/>
        </w:rPr>
        <w:t xml:space="preserve">Collecting </w:t>
      </w:r>
      <w:r w:rsidRPr="00797F8D">
        <w:rPr>
          <w:rFonts w:ascii="Arial" w:hAnsi="Arial" w:cs="Arial"/>
        </w:rPr>
        <w:t>suggestions</w:t>
      </w:r>
      <w:r w:rsidRPr="007E007A">
        <w:rPr>
          <w:rFonts w:ascii="Arial" w:hAnsi="Arial" w:cs="Arial"/>
        </w:rPr>
        <w:t xml:space="preserve"> for the new administration</w:t>
      </w:r>
    </w:p>
    <w:p w14:paraId="4DB201B9" w14:textId="46DC38BB" w:rsidR="00A55AC5" w:rsidRPr="007E007A" w:rsidRDefault="00A55AC5" w:rsidP="007E007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E007A">
        <w:rPr>
          <w:rFonts w:ascii="Arial" w:hAnsi="Arial" w:cs="Arial"/>
        </w:rPr>
        <w:t>Receive and discuss proposals or thoughts for recommendation</w:t>
      </w:r>
      <w:r w:rsidR="007E007A" w:rsidRPr="007E007A">
        <w:rPr>
          <w:rFonts w:ascii="Arial" w:hAnsi="Arial" w:cs="Arial"/>
        </w:rPr>
        <w:t>s</w:t>
      </w:r>
      <w:r w:rsidRPr="007E007A">
        <w:rPr>
          <w:rFonts w:ascii="Arial" w:hAnsi="Arial" w:cs="Arial"/>
        </w:rPr>
        <w:t xml:space="preserve"> for new administration</w:t>
      </w:r>
    </w:p>
    <w:p w14:paraId="37A3996A" w14:textId="4855F3FA" w:rsidR="00A55AC5" w:rsidRPr="007E007A" w:rsidRDefault="00A55AC5" w:rsidP="007E007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E007A">
        <w:rPr>
          <w:rFonts w:ascii="Arial" w:hAnsi="Arial" w:cs="Arial"/>
        </w:rPr>
        <w:t>Not necessarily vouching for</w:t>
      </w:r>
      <w:r w:rsidR="007E007A">
        <w:rPr>
          <w:rFonts w:ascii="Arial" w:hAnsi="Arial" w:cs="Arial"/>
        </w:rPr>
        <w:t xml:space="preserve"> the recommendations</w:t>
      </w:r>
    </w:p>
    <w:p w14:paraId="40947BF8" w14:textId="77777777" w:rsidR="007E007A" w:rsidRDefault="00DE6C82" w:rsidP="007E007A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DE6C82">
        <w:rPr>
          <w:rFonts w:ascii="Arial" w:hAnsi="Arial" w:cs="Arial"/>
        </w:rPr>
        <w:t xml:space="preserve">National Council of State Legislatures (NCSL) reached out to </w:t>
      </w:r>
      <w:r w:rsidR="007E007A">
        <w:rPr>
          <w:rFonts w:ascii="Arial" w:hAnsi="Arial" w:cs="Arial"/>
        </w:rPr>
        <w:t>Jim</w:t>
      </w:r>
      <w:r w:rsidRPr="00DE6C82">
        <w:rPr>
          <w:rFonts w:ascii="Arial" w:hAnsi="Arial" w:cs="Arial"/>
        </w:rPr>
        <w:t xml:space="preserve"> with </w:t>
      </w:r>
      <w:r w:rsidR="007E007A">
        <w:rPr>
          <w:rFonts w:ascii="Arial" w:hAnsi="Arial" w:cs="Arial"/>
        </w:rPr>
        <w:t>q</w:t>
      </w:r>
      <w:r w:rsidRPr="00DE6C82">
        <w:rPr>
          <w:rFonts w:ascii="Arial" w:hAnsi="Arial" w:cs="Arial"/>
        </w:rPr>
        <w:t>uestion from a state legislator</w:t>
      </w:r>
    </w:p>
    <w:p w14:paraId="030F55A1" w14:textId="6EFDD0FF" w:rsidR="00DE6C82" w:rsidRPr="007C315E" w:rsidRDefault="007C315E" w:rsidP="007C31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E6C82" w:rsidRPr="007E007A">
        <w:rPr>
          <w:rFonts w:ascii="Arial" w:hAnsi="Arial" w:cs="Arial"/>
        </w:rPr>
        <w:t xml:space="preserve">nterested </w:t>
      </w:r>
      <w:r>
        <w:rPr>
          <w:rFonts w:ascii="Arial" w:hAnsi="Arial" w:cs="Arial"/>
        </w:rPr>
        <w:t xml:space="preserve">to know </w:t>
      </w:r>
      <w:r w:rsidR="00DE6C82" w:rsidRPr="007E007A">
        <w:rPr>
          <w:rFonts w:ascii="Arial" w:hAnsi="Arial" w:cs="Arial"/>
        </w:rPr>
        <w:t xml:space="preserve">to what extent states would opt to implement the cost recovery changes early, and subsequently receive higher </w:t>
      </w:r>
      <w:r>
        <w:rPr>
          <w:rFonts w:ascii="Arial" w:hAnsi="Arial" w:cs="Arial"/>
        </w:rPr>
        <w:t>FFP</w:t>
      </w:r>
      <w:r w:rsidR="00DE6C82" w:rsidRPr="007E007A">
        <w:rPr>
          <w:rFonts w:ascii="Arial" w:hAnsi="Arial" w:cs="Arial"/>
        </w:rPr>
        <w:t xml:space="preserve"> for 2 additional years</w:t>
      </w:r>
    </w:p>
    <w:p w14:paraId="57EC068C" w14:textId="1A47C4E5" w:rsidR="00DE6C82" w:rsidRPr="007E007A" w:rsidRDefault="007E007A" w:rsidP="007C31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E007A">
        <w:rPr>
          <w:rFonts w:ascii="Arial" w:hAnsi="Arial" w:cs="Arial"/>
        </w:rPr>
        <w:t>Jim’s</w:t>
      </w:r>
      <w:r w:rsidR="00DE6C82" w:rsidRPr="007E007A">
        <w:rPr>
          <w:rFonts w:ascii="Arial" w:hAnsi="Arial" w:cs="Arial"/>
        </w:rPr>
        <w:t xml:space="preserve"> initial</w:t>
      </w:r>
      <w:r w:rsidRPr="007E007A">
        <w:rPr>
          <w:rFonts w:ascii="Arial" w:hAnsi="Arial" w:cs="Arial"/>
        </w:rPr>
        <w:t xml:space="preserve"> thought on</w:t>
      </w:r>
      <w:r w:rsidR="00DE6C82" w:rsidRPr="007E007A">
        <w:rPr>
          <w:rFonts w:ascii="Arial" w:hAnsi="Arial" w:cs="Arial"/>
        </w:rPr>
        <w:t xml:space="preserve"> response</w:t>
      </w:r>
      <w:r w:rsidRPr="007E007A">
        <w:rPr>
          <w:rFonts w:ascii="Arial" w:hAnsi="Arial" w:cs="Arial"/>
        </w:rPr>
        <w:t>:</w:t>
      </w:r>
      <w:r w:rsidR="00DE6C82" w:rsidRPr="007E007A">
        <w:rPr>
          <w:rFonts w:ascii="Arial" w:hAnsi="Arial" w:cs="Arial"/>
        </w:rPr>
        <w:t xml:space="preserve"> </w:t>
      </w:r>
      <w:r w:rsidR="007C315E">
        <w:rPr>
          <w:rFonts w:ascii="Arial" w:hAnsi="Arial" w:cs="Arial"/>
        </w:rPr>
        <w:t>L</w:t>
      </w:r>
      <w:r w:rsidR="00DE6C82" w:rsidRPr="007E007A">
        <w:rPr>
          <w:rFonts w:ascii="Arial" w:hAnsi="Arial" w:cs="Arial"/>
        </w:rPr>
        <w:t>egislation is so new that states are still figuring out what the bill would do and are not yet in a place to anticipate their state’s decision</w:t>
      </w:r>
    </w:p>
    <w:p w14:paraId="76DF21EB" w14:textId="17E22A26" w:rsidR="007C315E" w:rsidRDefault="00DE6C82" w:rsidP="007C31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DE6C82">
        <w:rPr>
          <w:rFonts w:ascii="Arial" w:hAnsi="Arial" w:cs="Arial"/>
        </w:rPr>
        <w:t>One reality in bill</w:t>
      </w:r>
      <w:r w:rsidR="007C315E">
        <w:rPr>
          <w:rFonts w:ascii="Arial" w:hAnsi="Arial" w:cs="Arial"/>
        </w:rPr>
        <w:t xml:space="preserve"> that might be problematic to do so: T</w:t>
      </w:r>
      <w:r w:rsidRPr="00DE6C82">
        <w:rPr>
          <w:rFonts w:ascii="Arial" w:hAnsi="Arial" w:cs="Arial"/>
        </w:rPr>
        <w:t>he enhanced FFP is only available for the first two years</w:t>
      </w:r>
    </w:p>
    <w:p w14:paraId="14C3FC1C" w14:textId="5413D513" w:rsidR="00DE6C82" w:rsidRPr="00DE6C82" w:rsidRDefault="007C315E" w:rsidP="007C31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E6C82" w:rsidRPr="00DE6C82">
        <w:rPr>
          <w:rFonts w:ascii="Arial" w:hAnsi="Arial" w:cs="Arial"/>
        </w:rPr>
        <w:t>hat’s not much time for the bill to pass and for states to complete the procurement process, let alone get such programming underway</w:t>
      </w:r>
    </w:p>
    <w:p w14:paraId="15917A58" w14:textId="2A33F88A" w:rsidR="007C315E" w:rsidRDefault="007C315E" w:rsidP="007C31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Thoughts from committee on response</w:t>
      </w:r>
    </w:p>
    <w:p w14:paraId="57042DA9" w14:textId="7667669F" w:rsidR="00797F8D" w:rsidRDefault="00A55AC5" w:rsidP="007C31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Huge system change, so would take time. </w:t>
      </w:r>
    </w:p>
    <w:p w14:paraId="509C4217" w14:textId="0B5B0ACC" w:rsidR="007C315E" w:rsidRDefault="00A55AC5" w:rsidP="007C31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C315E">
        <w:rPr>
          <w:rFonts w:ascii="Arial" w:hAnsi="Arial" w:cs="Arial"/>
        </w:rPr>
        <w:t>olicy &amp; Practice Committee</w:t>
      </w:r>
      <w:r>
        <w:rPr>
          <w:rFonts w:ascii="Arial" w:hAnsi="Arial" w:cs="Arial"/>
        </w:rPr>
        <w:t xml:space="preserve"> will be doing review</w:t>
      </w:r>
    </w:p>
    <w:p w14:paraId="7BFAC9FD" w14:textId="42106E0F" w:rsidR="00A55AC5" w:rsidRDefault="00A55AC5" w:rsidP="007C31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NCSEA is evaluating its position</w:t>
      </w:r>
    </w:p>
    <w:p w14:paraId="2CEDC865" w14:textId="392D8536" w:rsidR="00A55AC5" w:rsidRDefault="00A55AC5" w:rsidP="00A55AC5">
      <w:pPr>
        <w:spacing w:after="0" w:line="240" w:lineRule="auto"/>
        <w:rPr>
          <w:rFonts w:ascii="Arial" w:hAnsi="Arial" w:cs="Arial"/>
        </w:rPr>
      </w:pPr>
    </w:p>
    <w:p w14:paraId="71A0A2FB" w14:textId="77777777" w:rsidR="007C315E" w:rsidRDefault="00A55AC5" w:rsidP="007C315E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NCSEA </w:t>
      </w:r>
      <w:r w:rsidR="007C315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olicy </w:t>
      </w:r>
      <w:r w:rsidR="007C315E">
        <w:rPr>
          <w:rFonts w:ascii="Arial" w:hAnsi="Arial" w:cs="Arial"/>
        </w:rPr>
        <w:t>F</w:t>
      </w:r>
      <w:r>
        <w:rPr>
          <w:rFonts w:ascii="Arial" w:hAnsi="Arial" w:cs="Arial"/>
        </w:rPr>
        <w:t>orum</w:t>
      </w:r>
    </w:p>
    <w:p w14:paraId="49B1795B" w14:textId="77777777" w:rsidR="007C315E" w:rsidRDefault="007C315E" w:rsidP="007C31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72E95">
        <w:rPr>
          <w:rFonts w:ascii="Arial" w:hAnsi="Arial" w:cs="Arial"/>
        </w:rPr>
        <w:t>egist</w:t>
      </w:r>
      <w:r>
        <w:rPr>
          <w:rFonts w:ascii="Arial" w:hAnsi="Arial" w:cs="Arial"/>
        </w:rPr>
        <w:t>ration</w:t>
      </w:r>
      <w:r w:rsidR="00A72E95">
        <w:rPr>
          <w:rFonts w:ascii="Arial" w:hAnsi="Arial" w:cs="Arial"/>
        </w:rPr>
        <w:t xml:space="preserve"> open</w:t>
      </w:r>
    </w:p>
    <w:p w14:paraId="07836116" w14:textId="2AA0F95A" w:rsidR="007C315E" w:rsidRPr="007C315E" w:rsidRDefault="007C315E" w:rsidP="007C31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</w:t>
      </w:r>
      <w:r w:rsidR="00A72E95">
        <w:rPr>
          <w:rFonts w:ascii="Arial" w:hAnsi="Arial" w:cs="Arial"/>
        </w:rPr>
        <w:t xml:space="preserve">n’t be having </w:t>
      </w:r>
      <w:r>
        <w:rPr>
          <w:rFonts w:ascii="Arial" w:hAnsi="Arial" w:cs="Arial"/>
        </w:rPr>
        <w:t>annual NCCSD</w:t>
      </w:r>
      <w:r w:rsidR="00A72E95">
        <w:rPr>
          <w:rFonts w:ascii="Arial" w:hAnsi="Arial" w:cs="Arial"/>
        </w:rPr>
        <w:t xml:space="preserve"> dinner</w:t>
      </w:r>
      <w:r>
        <w:rPr>
          <w:rFonts w:ascii="Arial" w:hAnsi="Arial" w:cs="Arial"/>
        </w:rPr>
        <w:t xml:space="preserve"> </w:t>
      </w:r>
      <w:r w:rsidRPr="007C315E">
        <w:rPr>
          <w:rFonts w:ascii="Segoe UI Emoji" w:eastAsia="Segoe UI Emoji" w:hAnsi="Segoe UI Emoji" w:cs="Segoe UI Emoji"/>
        </w:rPr>
        <w:t>☹</w:t>
      </w:r>
    </w:p>
    <w:p w14:paraId="21894AC6" w14:textId="683526EE" w:rsidR="0033345D" w:rsidRPr="00DA7E29" w:rsidRDefault="00A31528" w:rsidP="00DA7E29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797F8D" w:rsidRPr="00DA7E29">
        <w:rPr>
          <w:rFonts w:ascii="Arial" w:hAnsi="Arial" w:cs="Arial"/>
          <w:sz w:val="24"/>
          <w:szCs w:val="24"/>
        </w:rPr>
        <w:t>January 21, 2021</w:t>
      </w:r>
      <w:r w:rsidR="009F7598" w:rsidRPr="00DA7E29">
        <w:rPr>
          <w:rFonts w:ascii="Arial" w:hAnsi="Arial" w:cs="Arial"/>
          <w:sz w:val="24"/>
          <w:szCs w:val="24"/>
        </w:rPr>
        <w:t xml:space="preserve"> at 2:00 PM Central</w:t>
      </w:r>
    </w:p>
    <w:p w14:paraId="2B066320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2F158A42" w14:textId="0B9FE001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>Meeting adjourned at</w:t>
      </w:r>
      <w:r w:rsidR="00A55AC5">
        <w:rPr>
          <w:rFonts w:ascii="Arial" w:hAnsi="Arial" w:cs="Arial"/>
          <w:i/>
          <w:color w:val="000000" w:themeColor="text1"/>
        </w:rPr>
        <w:t xml:space="preserve"> 3:29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6816B3B0" w14:textId="77777777" w:rsidR="004A63A5" w:rsidRDefault="004A63A5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</w:p>
    <w:p w14:paraId="565DC6FF" w14:textId="4D53BEF6" w:rsidR="004A63A5" w:rsidRPr="004A63A5" w:rsidRDefault="004A63A5" w:rsidP="009F7598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4A63A5">
        <w:rPr>
          <w:rFonts w:ascii="Arial" w:hAnsi="Arial" w:cs="Arial"/>
          <w:color w:val="0000CC"/>
          <w:sz w:val="24"/>
        </w:rPr>
        <w:t>Addendum</w:t>
      </w:r>
      <w:r>
        <w:rPr>
          <w:rFonts w:ascii="Arial" w:hAnsi="Arial" w:cs="Arial"/>
          <w:color w:val="0000CC"/>
          <w:sz w:val="24"/>
        </w:rPr>
        <w:t xml:space="preserve"> – Action Taken Post-Meeting</w:t>
      </w:r>
    </w:p>
    <w:p w14:paraId="184F4E4D" w14:textId="782C737C" w:rsidR="004A63A5" w:rsidRDefault="004A63A5" w:rsidP="004A63A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A63A5">
        <w:rPr>
          <w:rFonts w:ascii="Arial" w:hAnsi="Arial" w:cs="Arial"/>
        </w:rPr>
        <w:t xml:space="preserve">Motion made via email </w:t>
      </w:r>
      <w:r w:rsidR="00C232C8">
        <w:rPr>
          <w:rFonts w:ascii="Arial" w:hAnsi="Arial" w:cs="Arial"/>
        </w:rPr>
        <w:t>on January 29, 2021,</w:t>
      </w:r>
      <w:bookmarkStart w:id="0" w:name="_GoBack"/>
      <w:bookmarkEnd w:id="0"/>
      <w:r w:rsidR="00C232C8">
        <w:rPr>
          <w:rFonts w:ascii="Arial" w:hAnsi="Arial" w:cs="Arial"/>
        </w:rPr>
        <w:t xml:space="preserve"> </w:t>
      </w:r>
      <w:r w:rsidRPr="004A63A5">
        <w:rPr>
          <w:rFonts w:ascii="Arial" w:hAnsi="Arial" w:cs="Arial"/>
        </w:rPr>
        <w:t xml:space="preserve">by Treasurer Liesa Stockdale to approve agreement with </w:t>
      </w:r>
      <w:r>
        <w:rPr>
          <w:rFonts w:ascii="Arial" w:hAnsi="Arial" w:cs="Arial"/>
        </w:rPr>
        <w:t>new accounting firm, Haga Kommer, CPAs, for annual compilation engagement, estimated at $1900 annually</w:t>
      </w:r>
    </w:p>
    <w:p w14:paraId="09FE6BF4" w14:textId="25460A6B" w:rsidR="004A63A5" w:rsidRDefault="004A63A5" w:rsidP="00C232C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Seconded by President Jim Fleming</w:t>
      </w:r>
    </w:p>
    <w:p w14:paraId="0B0A670B" w14:textId="32FF6078" w:rsidR="004A63A5" w:rsidRPr="004A63A5" w:rsidRDefault="004A63A5" w:rsidP="00C232C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 vote: 12 ayes, 0 nays, 1 abstention (Jim)</w:t>
      </w:r>
    </w:p>
    <w:p w14:paraId="556D24E8" w14:textId="77777777" w:rsidR="004A63A5" w:rsidRDefault="004A63A5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</w:p>
    <w:p w14:paraId="6865D254" w14:textId="66A7FBA0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2542BDE1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B396A" w14:textId="77777777" w:rsidR="00A65EB5" w:rsidRDefault="00A65EB5" w:rsidP="003179D0">
      <w:pPr>
        <w:spacing w:after="0" w:line="240" w:lineRule="auto"/>
      </w:pPr>
      <w:r>
        <w:separator/>
      </w:r>
    </w:p>
  </w:endnote>
  <w:endnote w:type="continuationSeparator" w:id="0">
    <w:p w14:paraId="54180867" w14:textId="77777777" w:rsidR="00A65EB5" w:rsidRDefault="00A65EB5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1B554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A009E" w14:textId="77777777" w:rsidR="00A65EB5" w:rsidRDefault="00A65EB5" w:rsidP="003179D0">
      <w:pPr>
        <w:spacing w:after="0" w:line="240" w:lineRule="auto"/>
      </w:pPr>
      <w:r>
        <w:separator/>
      </w:r>
    </w:p>
  </w:footnote>
  <w:footnote w:type="continuationSeparator" w:id="0">
    <w:p w14:paraId="2A4C8889" w14:textId="77777777" w:rsidR="00A65EB5" w:rsidRDefault="00A65EB5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967018"/>
      <w:docPartObj>
        <w:docPartGallery w:val="Watermarks"/>
        <w:docPartUnique/>
      </w:docPartObj>
    </w:sdtPr>
    <w:sdtEndPr/>
    <w:sdtContent>
      <w:p w14:paraId="60BFB4DC" w14:textId="77777777" w:rsidR="001C736B" w:rsidRDefault="00A65EB5">
        <w:pPr>
          <w:pStyle w:val="Header"/>
        </w:pPr>
        <w:r>
          <w:rPr>
            <w:noProof/>
            <w:lang w:eastAsia="zh-TW"/>
          </w:rPr>
          <w:pict w14:anchorId="2CEC27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C44"/>
    <w:multiLevelType w:val="hybridMultilevel"/>
    <w:tmpl w:val="9E3E5A20"/>
    <w:lvl w:ilvl="0" w:tplc="A4BEB0E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1FDA52D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4EBE2322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B342A"/>
    <w:multiLevelType w:val="hybridMultilevel"/>
    <w:tmpl w:val="555AF8B6"/>
    <w:lvl w:ilvl="0" w:tplc="B95A3F4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A1C46"/>
    <w:multiLevelType w:val="hybridMultilevel"/>
    <w:tmpl w:val="6CF6B684"/>
    <w:lvl w:ilvl="0" w:tplc="96500FEE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1E"/>
    <w:rsid w:val="000504C4"/>
    <w:rsid w:val="000C1FCD"/>
    <w:rsid w:val="001127CF"/>
    <w:rsid w:val="00177A50"/>
    <w:rsid w:val="001B0529"/>
    <w:rsid w:val="001C65C2"/>
    <w:rsid w:val="001C736B"/>
    <w:rsid w:val="001D67CC"/>
    <w:rsid w:val="001E6005"/>
    <w:rsid w:val="0020425C"/>
    <w:rsid w:val="00206A69"/>
    <w:rsid w:val="00244AB3"/>
    <w:rsid w:val="00263644"/>
    <w:rsid w:val="0029361E"/>
    <w:rsid w:val="002B0259"/>
    <w:rsid w:val="002B1BCB"/>
    <w:rsid w:val="002B3097"/>
    <w:rsid w:val="002E41CA"/>
    <w:rsid w:val="002E73D3"/>
    <w:rsid w:val="002F5918"/>
    <w:rsid w:val="003179D0"/>
    <w:rsid w:val="0033345D"/>
    <w:rsid w:val="0036124E"/>
    <w:rsid w:val="003750CF"/>
    <w:rsid w:val="00395FF7"/>
    <w:rsid w:val="003C3166"/>
    <w:rsid w:val="003C79A0"/>
    <w:rsid w:val="003D21E1"/>
    <w:rsid w:val="003D37B8"/>
    <w:rsid w:val="003F73B3"/>
    <w:rsid w:val="0042335B"/>
    <w:rsid w:val="00436164"/>
    <w:rsid w:val="00462568"/>
    <w:rsid w:val="004A06AF"/>
    <w:rsid w:val="004A63A5"/>
    <w:rsid w:val="004B1B04"/>
    <w:rsid w:val="004F31C0"/>
    <w:rsid w:val="005377A6"/>
    <w:rsid w:val="00542BB6"/>
    <w:rsid w:val="00557A7F"/>
    <w:rsid w:val="00573696"/>
    <w:rsid w:val="00587BA6"/>
    <w:rsid w:val="00592EB7"/>
    <w:rsid w:val="005C1B4A"/>
    <w:rsid w:val="005F3360"/>
    <w:rsid w:val="00602252"/>
    <w:rsid w:val="00617C37"/>
    <w:rsid w:val="00664266"/>
    <w:rsid w:val="00683894"/>
    <w:rsid w:val="006A0CEC"/>
    <w:rsid w:val="006E3D7C"/>
    <w:rsid w:val="0070184B"/>
    <w:rsid w:val="00713B6B"/>
    <w:rsid w:val="00717A83"/>
    <w:rsid w:val="00747486"/>
    <w:rsid w:val="00762402"/>
    <w:rsid w:val="00775A7C"/>
    <w:rsid w:val="00797F8D"/>
    <w:rsid w:val="007A78F5"/>
    <w:rsid w:val="007B1F7A"/>
    <w:rsid w:val="007B4E83"/>
    <w:rsid w:val="007B5645"/>
    <w:rsid w:val="007C23A9"/>
    <w:rsid w:val="007C315E"/>
    <w:rsid w:val="007E007A"/>
    <w:rsid w:val="007E2D4F"/>
    <w:rsid w:val="008001FA"/>
    <w:rsid w:val="008175A7"/>
    <w:rsid w:val="00821568"/>
    <w:rsid w:val="0082276D"/>
    <w:rsid w:val="00824506"/>
    <w:rsid w:val="00835D9E"/>
    <w:rsid w:val="00875355"/>
    <w:rsid w:val="0087574C"/>
    <w:rsid w:val="008876FB"/>
    <w:rsid w:val="008B3588"/>
    <w:rsid w:val="009041E2"/>
    <w:rsid w:val="0090674A"/>
    <w:rsid w:val="00921051"/>
    <w:rsid w:val="009249B3"/>
    <w:rsid w:val="00957170"/>
    <w:rsid w:val="0096307B"/>
    <w:rsid w:val="00975CF8"/>
    <w:rsid w:val="009F23EE"/>
    <w:rsid w:val="009F73E3"/>
    <w:rsid w:val="009F7598"/>
    <w:rsid w:val="00A31528"/>
    <w:rsid w:val="00A55AC5"/>
    <w:rsid w:val="00A65EB5"/>
    <w:rsid w:val="00A72E95"/>
    <w:rsid w:val="00AB5C69"/>
    <w:rsid w:val="00AE096F"/>
    <w:rsid w:val="00B072A5"/>
    <w:rsid w:val="00B11FDA"/>
    <w:rsid w:val="00B3271E"/>
    <w:rsid w:val="00B439D5"/>
    <w:rsid w:val="00B930B6"/>
    <w:rsid w:val="00C03F0C"/>
    <w:rsid w:val="00C17971"/>
    <w:rsid w:val="00C232C8"/>
    <w:rsid w:val="00C30ECB"/>
    <w:rsid w:val="00C64AC7"/>
    <w:rsid w:val="00C72455"/>
    <w:rsid w:val="00C979F0"/>
    <w:rsid w:val="00CC5529"/>
    <w:rsid w:val="00CD2A31"/>
    <w:rsid w:val="00D11F4A"/>
    <w:rsid w:val="00D3246E"/>
    <w:rsid w:val="00D52B73"/>
    <w:rsid w:val="00D6494F"/>
    <w:rsid w:val="00D7002F"/>
    <w:rsid w:val="00D73EFE"/>
    <w:rsid w:val="00D867D9"/>
    <w:rsid w:val="00DA5801"/>
    <w:rsid w:val="00DA7E29"/>
    <w:rsid w:val="00DC39F3"/>
    <w:rsid w:val="00DD76E6"/>
    <w:rsid w:val="00DE6C82"/>
    <w:rsid w:val="00E115B4"/>
    <w:rsid w:val="00E71815"/>
    <w:rsid w:val="00E8398A"/>
    <w:rsid w:val="00EA200F"/>
    <w:rsid w:val="00EA267B"/>
    <w:rsid w:val="00EE1CEC"/>
    <w:rsid w:val="00EF23E3"/>
    <w:rsid w:val="00F93667"/>
    <w:rsid w:val="00FD3A88"/>
    <w:rsid w:val="00FF384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748847"/>
  <w15:docId w15:val="{518EA4E7-5805-4DA6-8DA0-880823B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Hyperlink">
    <w:name w:val="Hyperlink"/>
    <w:basedOn w:val="DefaultParagraphFont"/>
    <w:uiPriority w:val="99"/>
    <w:semiHidden/>
    <w:unhideWhenUsed/>
    <w:rsid w:val="00DE6C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09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1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15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6524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8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268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2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034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4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5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7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66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42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0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64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9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92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3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298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207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2035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1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48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5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27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7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67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8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682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6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173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2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2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31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Ex%20Committee%20Minutes%20template%20-%202020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464D-65EE-43B5-8ABF-494B3D51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 Committee Minutes template - 2020-21</Template>
  <TotalTime>19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3</cp:revision>
  <dcterms:created xsi:type="dcterms:W3CDTF">2021-01-20T16:43:00Z</dcterms:created>
  <dcterms:modified xsi:type="dcterms:W3CDTF">2021-02-01T00:10:00Z</dcterms:modified>
</cp:coreProperties>
</file>