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6F762" w14:textId="77777777" w:rsidR="00664266" w:rsidRDefault="000504C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4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5F5B3" wp14:editId="0FF851BB">
                <wp:simplePos x="0" y="0"/>
                <wp:positionH relativeFrom="column">
                  <wp:posOffset>2707005</wp:posOffset>
                </wp:positionH>
                <wp:positionV relativeFrom="paragraph">
                  <wp:posOffset>107950</wp:posOffset>
                </wp:positionV>
                <wp:extent cx="3391535" cy="121983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1219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ED047" w14:textId="77777777" w:rsidR="00482A01" w:rsidRDefault="00C12DD4" w:rsidP="00482A01">
                            <w:pPr>
                              <w:spacing w:before="80" w:after="0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2021 </w:t>
                            </w:r>
                            <w:r w:rsidR="00261509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Director Training</w:t>
                            </w:r>
                            <w:r w:rsidR="000504C4"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="00482A0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Professor Wally McClure</w:t>
                            </w:r>
                          </w:p>
                          <w:p w14:paraId="68EF2D46" w14:textId="015F8931" w:rsidR="005C2AAD" w:rsidRPr="001B18CF" w:rsidRDefault="00C12DD4" w:rsidP="00482A01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1B18CF">
                              <w:rPr>
                                <w:rFonts w:ascii="Arial" w:hAnsi="Arial" w:cs="Arial"/>
                              </w:rPr>
                              <w:t>July 2</w:t>
                            </w:r>
                            <w:r w:rsidR="00261509" w:rsidRPr="001B18CF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1B18CF">
                              <w:rPr>
                                <w:rFonts w:ascii="Arial" w:hAnsi="Arial" w:cs="Arial"/>
                              </w:rPr>
                              <w:t>, 2021</w:t>
                            </w:r>
                          </w:p>
                          <w:p w14:paraId="3AA8BC7C" w14:textId="591044B9" w:rsidR="0020425C" w:rsidRPr="00F2565E" w:rsidRDefault="00786950" w:rsidP="005C2AAD">
                            <w:pPr>
                              <w:spacing w:before="12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F2565E">
                              <w:rPr>
                                <w:rFonts w:ascii="Arial" w:hAnsi="Arial" w:cs="Arial"/>
                                <w:b/>
                                <w:sz w:val="36"/>
                                <w:szCs w:val="20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5F5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.15pt;margin-top:8.5pt;width:267.05pt;height:9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" stroked="f">
                <v:textbox>
                  <w:txbxContent>
                    <w:p w14:paraId="491ED047" w14:textId="77777777" w:rsidR="00482A01" w:rsidRDefault="00C12DD4" w:rsidP="00482A01">
                      <w:pPr>
                        <w:spacing w:before="80" w:after="0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2021 </w:t>
                      </w:r>
                      <w:r w:rsidR="00261509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Director Training</w:t>
                      </w:r>
                      <w:r w:rsidR="000504C4"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br/>
                      </w:r>
                      <w:r w:rsidR="00482A01">
                        <w:rPr>
                          <w:rFonts w:ascii="Arial" w:hAnsi="Arial" w:cs="Arial"/>
                          <w:sz w:val="24"/>
                          <w:szCs w:val="24"/>
                        </w:rPr>
                        <w:t>Professor Wally McClure</w:t>
                      </w:r>
                    </w:p>
                    <w:p w14:paraId="68EF2D46" w14:textId="015F8931" w:rsidR="005C2AAD" w:rsidRPr="001B18CF" w:rsidRDefault="00C12DD4" w:rsidP="00482A01">
                      <w:pPr>
                        <w:spacing w:after="0"/>
                        <w:jc w:val="right"/>
                        <w:rPr>
                          <w:rFonts w:ascii="Arial" w:hAnsi="Arial" w:cs="Arial"/>
                        </w:rPr>
                      </w:pPr>
                      <w:r w:rsidRPr="001B18CF">
                        <w:rPr>
                          <w:rFonts w:ascii="Arial" w:hAnsi="Arial" w:cs="Arial"/>
                        </w:rPr>
                        <w:t>July 2</w:t>
                      </w:r>
                      <w:r w:rsidR="00261509" w:rsidRPr="001B18CF">
                        <w:rPr>
                          <w:rFonts w:ascii="Arial" w:hAnsi="Arial" w:cs="Arial"/>
                        </w:rPr>
                        <w:t>3</w:t>
                      </w:r>
                      <w:r w:rsidRPr="001B18CF">
                        <w:rPr>
                          <w:rFonts w:ascii="Arial" w:hAnsi="Arial" w:cs="Arial"/>
                        </w:rPr>
                        <w:t>, 2021</w:t>
                      </w:r>
                    </w:p>
                    <w:p w14:paraId="3AA8BC7C" w14:textId="591044B9" w:rsidR="0020425C" w:rsidRPr="00F2565E" w:rsidRDefault="00786950" w:rsidP="005C2AAD">
                      <w:pPr>
                        <w:spacing w:before="120"/>
                        <w:jc w:val="right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F2565E">
                        <w:rPr>
                          <w:rFonts w:ascii="Arial" w:hAnsi="Arial" w:cs="Arial"/>
                          <w:b/>
                          <w:sz w:val="36"/>
                          <w:szCs w:val="20"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 w:rsidR="00B930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B5C604" wp14:editId="1C7A3310">
            <wp:extent cx="2707005" cy="1207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3D3EBE" w14:textId="77777777"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757427" w14:textId="69229D77" w:rsidR="00A31528" w:rsidRPr="00626BD3" w:rsidRDefault="002F5918" w:rsidP="00626BD3">
      <w:pPr>
        <w:spacing w:after="120" w:line="240" w:lineRule="auto"/>
        <w:jc w:val="center"/>
        <w:rPr>
          <w:rFonts w:ascii="Segoe UI" w:eastAsia="Calibri" w:hAnsi="Segoe UI" w:cs="Segoe UI"/>
          <w:color w:val="252424"/>
          <w:sz w:val="12"/>
          <w:szCs w:val="12"/>
        </w:rPr>
      </w:pPr>
      <w:r w:rsidRPr="00F5776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5BBB7" wp14:editId="51FF1938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8ECA3B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" strokecolor="#1f45e7" strokeweight="1.5pt">
                <v:shadow on="t" color="#090" opacity="53739f" origin=".5" offset=".1225mm,-.69483mm"/>
              </v:line>
            </w:pict>
          </mc:Fallback>
        </mc:AlternateConten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3055"/>
        <w:gridCol w:w="6300"/>
      </w:tblGrid>
      <w:tr w:rsidR="00261509" w14:paraId="2810475A" w14:textId="77777777" w:rsidTr="00FC57D0">
        <w:tc>
          <w:tcPr>
            <w:tcW w:w="3055" w:type="dxa"/>
            <w:tcBorders>
              <w:top w:val="single" w:sz="4" w:space="0" w:color="auto"/>
            </w:tcBorders>
          </w:tcPr>
          <w:p w14:paraId="2DBEBFBF" w14:textId="3F20144E" w:rsidR="00261509" w:rsidRDefault="00261509" w:rsidP="00482A01">
            <w:pPr>
              <w:tabs>
                <w:tab w:val="left" w:pos="2160"/>
                <w:tab w:val="left" w:pos="5310"/>
                <w:tab w:val="left" w:pos="5760"/>
                <w:tab w:val="left" w:pos="7200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8:00 AM to 8:30 AM CT</w:t>
            </w:r>
          </w:p>
        </w:tc>
        <w:tc>
          <w:tcPr>
            <w:tcW w:w="6300" w:type="dxa"/>
            <w:tcBorders>
              <w:top w:val="single" w:sz="4" w:space="0" w:color="auto"/>
            </w:tcBorders>
          </w:tcPr>
          <w:p w14:paraId="5B4603E5" w14:textId="5D90A27D" w:rsidR="00261509" w:rsidRDefault="00261509" w:rsidP="00482A01">
            <w:pPr>
              <w:tabs>
                <w:tab w:val="left" w:pos="2160"/>
                <w:tab w:val="left" w:pos="5310"/>
                <w:tab w:val="left" w:pos="5760"/>
                <w:tab w:val="left" w:pos="7200"/>
              </w:tabs>
              <w:spacing w:before="120" w:after="120"/>
              <w:rPr>
                <w:rFonts w:ascii="Arial" w:hAnsi="Arial" w:cs="Arial"/>
                <w:sz w:val="24"/>
              </w:rPr>
            </w:pPr>
            <w:r w:rsidRPr="00261509">
              <w:rPr>
                <w:rFonts w:ascii="Arial" w:hAnsi="Arial" w:cs="Arial"/>
                <w:sz w:val="24"/>
              </w:rPr>
              <w:t>Registration, Introductions, and Technology Check</w:t>
            </w:r>
          </w:p>
        </w:tc>
      </w:tr>
      <w:tr w:rsidR="00261509" w14:paraId="22467CF5" w14:textId="77777777" w:rsidTr="00C069D7">
        <w:tc>
          <w:tcPr>
            <w:tcW w:w="3055" w:type="dxa"/>
          </w:tcPr>
          <w:p w14:paraId="65B77134" w14:textId="55ACFB0B" w:rsidR="00261509" w:rsidRDefault="00261509" w:rsidP="00482A01">
            <w:pPr>
              <w:tabs>
                <w:tab w:val="left" w:pos="2160"/>
                <w:tab w:val="left" w:pos="5310"/>
                <w:tab w:val="left" w:pos="5760"/>
                <w:tab w:val="left" w:pos="7200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8:30 AM to 10:00 AM CT</w:t>
            </w:r>
          </w:p>
        </w:tc>
        <w:tc>
          <w:tcPr>
            <w:tcW w:w="6300" w:type="dxa"/>
          </w:tcPr>
          <w:p w14:paraId="0183C82F" w14:textId="77777777" w:rsidR="00482A01" w:rsidRDefault="00261509" w:rsidP="00482A01">
            <w:pPr>
              <w:tabs>
                <w:tab w:val="left" w:pos="2160"/>
                <w:tab w:val="left" w:pos="5310"/>
                <w:tab w:val="left" w:pos="5760"/>
                <w:tab w:val="left" w:pos="7200"/>
              </w:tabs>
              <w:spacing w:before="120" w:after="120"/>
              <w:rPr>
                <w:rFonts w:ascii="Arial" w:hAnsi="Arial" w:cs="Arial"/>
                <w:sz w:val="24"/>
              </w:rPr>
            </w:pPr>
            <w:r w:rsidRPr="00261509">
              <w:rPr>
                <w:rFonts w:ascii="Arial" w:hAnsi="Arial" w:cs="Arial"/>
                <w:sz w:val="24"/>
              </w:rPr>
              <w:t>Module 1 – Program Funding</w:t>
            </w:r>
          </w:p>
          <w:p w14:paraId="20ED3123" w14:textId="5E9126A1" w:rsidR="00261509" w:rsidRDefault="00261509" w:rsidP="00482A01">
            <w:pPr>
              <w:tabs>
                <w:tab w:val="left" w:pos="2160"/>
                <w:tab w:val="left" w:pos="5310"/>
                <w:tab w:val="left" w:pos="5760"/>
                <w:tab w:val="left" w:pos="7200"/>
              </w:tabs>
              <w:spacing w:before="120" w:after="120"/>
              <w:rPr>
                <w:rFonts w:ascii="Arial" w:hAnsi="Arial" w:cs="Arial"/>
                <w:sz w:val="24"/>
              </w:rPr>
            </w:pPr>
            <w:r w:rsidRPr="00261509">
              <w:rPr>
                <w:rFonts w:ascii="Arial" w:hAnsi="Arial" w:cs="Arial"/>
                <w:sz w:val="24"/>
              </w:rPr>
              <w:t>Module 2 – Child Support Financials</w:t>
            </w:r>
          </w:p>
        </w:tc>
      </w:tr>
      <w:tr w:rsidR="00261509" w14:paraId="6076F09C" w14:textId="77777777" w:rsidTr="00AD6765">
        <w:tc>
          <w:tcPr>
            <w:tcW w:w="3055" w:type="dxa"/>
            <w:tcBorders>
              <w:bottom w:val="single" w:sz="4" w:space="0" w:color="auto"/>
            </w:tcBorders>
          </w:tcPr>
          <w:p w14:paraId="5C1E96B7" w14:textId="54F681ED" w:rsidR="00261509" w:rsidRDefault="00482A01" w:rsidP="00482A01">
            <w:pPr>
              <w:tabs>
                <w:tab w:val="left" w:pos="2160"/>
                <w:tab w:val="left" w:pos="5310"/>
                <w:tab w:val="left" w:pos="5760"/>
                <w:tab w:val="left" w:pos="7200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10:</w:t>
            </w:r>
            <w:r w:rsidR="00261509">
              <w:rPr>
                <w:rFonts w:ascii="Arial" w:hAnsi="Arial" w:cs="Arial"/>
                <w:sz w:val="24"/>
              </w:rPr>
              <w:t xml:space="preserve">00 </w:t>
            </w:r>
            <w:r>
              <w:rPr>
                <w:rFonts w:ascii="Arial" w:hAnsi="Arial" w:cs="Arial"/>
                <w:sz w:val="24"/>
              </w:rPr>
              <w:t>A</w:t>
            </w:r>
            <w:r w:rsidR="00261509">
              <w:rPr>
                <w:rFonts w:ascii="Arial" w:hAnsi="Arial" w:cs="Arial"/>
                <w:sz w:val="24"/>
              </w:rPr>
              <w:t xml:space="preserve">M to </w:t>
            </w:r>
            <w:r>
              <w:rPr>
                <w:rFonts w:ascii="Arial" w:hAnsi="Arial" w:cs="Arial"/>
                <w:sz w:val="24"/>
              </w:rPr>
              <w:t>10:30 A</w:t>
            </w:r>
            <w:r w:rsidR="00261509">
              <w:rPr>
                <w:rFonts w:ascii="Arial" w:hAnsi="Arial" w:cs="Arial"/>
                <w:sz w:val="24"/>
              </w:rPr>
              <w:t xml:space="preserve">M </w:t>
            </w:r>
            <w:r>
              <w:rPr>
                <w:rFonts w:ascii="Arial" w:hAnsi="Arial" w:cs="Arial"/>
                <w:sz w:val="24"/>
              </w:rPr>
              <w:t>CT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46BAC5A2" w14:textId="177ADC37" w:rsidR="00261509" w:rsidRDefault="00482A01" w:rsidP="00482A01">
            <w:pPr>
              <w:tabs>
                <w:tab w:val="left" w:pos="2160"/>
                <w:tab w:val="left" w:pos="5310"/>
                <w:tab w:val="left" w:pos="5760"/>
                <w:tab w:val="left" w:pos="7200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Break</w:t>
            </w:r>
          </w:p>
        </w:tc>
      </w:tr>
      <w:tr w:rsidR="00261509" w14:paraId="1A914F5D" w14:textId="77777777" w:rsidTr="00482A01">
        <w:tc>
          <w:tcPr>
            <w:tcW w:w="3055" w:type="dxa"/>
          </w:tcPr>
          <w:p w14:paraId="2FCC8494" w14:textId="656DB4A1" w:rsidR="00261509" w:rsidRDefault="00482A01" w:rsidP="00482A01">
            <w:pPr>
              <w:tabs>
                <w:tab w:val="left" w:pos="2160"/>
                <w:tab w:val="left" w:pos="5310"/>
                <w:tab w:val="left" w:pos="5760"/>
                <w:tab w:val="left" w:pos="7200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10:30 AM to 12:00 PM CT</w:t>
            </w:r>
          </w:p>
        </w:tc>
        <w:tc>
          <w:tcPr>
            <w:tcW w:w="6300" w:type="dxa"/>
          </w:tcPr>
          <w:p w14:paraId="5FFEF300" w14:textId="77777777" w:rsidR="00482A01" w:rsidRDefault="00482A01" w:rsidP="00482A01">
            <w:pPr>
              <w:tabs>
                <w:tab w:val="left" w:pos="2160"/>
                <w:tab w:val="left" w:pos="5310"/>
                <w:tab w:val="left" w:pos="5760"/>
                <w:tab w:val="left" w:pos="7200"/>
              </w:tabs>
              <w:spacing w:before="120" w:after="120"/>
              <w:rPr>
                <w:rFonts w:ascii="Arial" w:hAnsi="Arial" w:cs="Arial"/>
                <w:sz w:val="24"/>
              </w:rPr>
            </w:pPr>
            <w:r w:rsidRPr="00482A01">
              <w:rPr>
                <w:rFonts w:ascii="Arial" w:hAnsi="Arial" w:cs="Arial"/>
                <w:sz w:val="24"/>
              </w:rPr>
              <w:t>Module 2 – Child Support Financials (continued)</w:t>
            </w:r>
          </w:p>
          <w:p w14:paraId="2699ACE7" w14:textId="17562CBC" w:rsidR="00261509" w:rsidRDefault="00482A01" w:rsidP="00A5510A">
            <w:pPr>
              <w:tabs>
                <w:tab w:val="left" w:pos="5310"/>
                <w:tab w:val="left" w:pos="5760"/>
                <w:tab w:val="left" w:pos="7200"/>
              </w:tabs>
              <w:spacing w:before="120" w:after="120"/>
              <w:ind w:left="1240" w:hanging="1240"/>
              <w:rPr>
                <w:rFonts w:ascii="Arial" w:hAnsi="Arial" w:cs="Arial"/>
                <w:sz w:val="24"/>
              </w:rPr>
            </w:pPr>
            <w:r w:rsidRPr="00482A01">
              <w:rPr>
                <w:rFonts w:ascii="Arial" w:hAnsi="Arial" w:cs="Arial"/>
                <w:sz w:val="24"/>
              </w:rPr>
              <w:t>Module 3 – Understanding Audits to Improve Performance</w:t>
            </w:r>
          </w:p>
        </w:tc>
      </w:tr>
      <w:tr w:rsidR="00482A01" w14:paraId="046A003E" w14:textId="77777777" w:rsidTr="00482A01">
        <w:tc>
          <w:tcPr>
            <w:tcW w:w="3055" w:type="dxa"/>
          </w:tcPr>
          <w:p w14:paraId="61196951" w14:textId="4EE51C30" w:rsidR="00482A01" w:rsidRDefault="00482A01" w:rsidP="00482A01">
            <w:pPr>
              <w:tabs>
                <w:tab w:val="left" w:pos="2160"/>
                <w:tab w:val="left" w:pos="5310"/>
                <w:tab w:val="left" w:pos="5760"/>
                <w:tab w:val="left" w:pos="7200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12:00 PM to 1:30 PM CT</w:t>
            </w:r>
          </w:p>
        </w:tc>
        <w:tc>
          <w:tcPr>
            <w:tcW w:w="6300" w:type="dxa"/>
          </w:tcPr>
          <w:p w14:paraId="26EA451C" w14:textId="2C4F23BB" w:rsidR="00482A01" w:rsidRDefault="00482A01" w:rsidP="00482A01">
            <w:pPr>
              <w:tabs>
                <w:tab w:val="left" w:pos="2160"/>
                <w:tab w:val="left" w:pos="5310"/>
                <w:tab w:val="left" w:pos="5760"/>
                <w:tab w:val="left" w:pos="7200"/>
              </w:tabs>
              <w:spacing w:before="120" w:after="120"/>
              <w:rPr>
                <w:rFonts w:ascii="Arial" w:hAnsi="Arial" w:cs="Arial"/>
                <w:sz w:val="24"/>
              </w:rPr>
            </w:pPr>
            <w:r w:rsidRPr="00482A01">
              <w:rPr>
                <w:rFonts w:ascii="Arial" w:hAnsi="Arial" w:cs="Arial"/>
                <w:sz w:val="24"/>
              </w:rPr>
              <w:t>Lunch and Informal Q&amp;A</w:t>
            </w:r>
          </w:p>
        </w:tc>
      </w:tr>
      <w:tr w:rsidR="00482A01" w14:paraId="30D5F28C" w14:textId="77777777" w:rsidTr="00482A01">
        <w:tc>
          <w:tcPr>
            <w:tcW w:w="3055" w:type="dxa"/>
          </w:tcPr>
          <w:p w14:paraId="6DEAD6DE" w14:textId="7E3F56EA" w:rsidR="00482A01" w:rsidRDefault="00482A01" w:rsidP="00482A01">
            <w:pPr>
              <w:tabs>
                <w:tab w:val="left" w:pos="2160"/>
                <w:tab w:val="left" w:pos="5310"/>
                <w:tab w:val="left" w:pos="5760"/>
                <w:tab w:val="left" w:pos="7200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1:30 PM to 3:00 PM CT</w:t>
            </w:r>
          </w:p>
        </w:tc>
        <w:tc>
          <w:tcPr>
            <w:tcW w:w="6300" w:type="dxa"/>
          </w:tcPr>
          <w:p w14:paraId="641679C0" w14:textId="77777777" w:rsidR="00C60773" w:rsidRDefault="00482A01" w:rsidP="00482A01">
            <w:pPr>
              <w:tabs>
                <w:tab w:val="left" w:pos="2160"/>
                <w:tab w:val="left" w:pos="5310"/>
                <w:tab w:val="left" w:pos="5760"/>
                <w:tab w:val="left" w:pos="7200"/>
              </w:tabs>
              <w:spacing w:before="120" w:after="120"/>
              <w:rPr>
                <w:rFonts w:ascii="Arial" w:hAnsi="Arial" w:cs="Arial"/>
                <w:sz w:val="24"/>
              </w:rPr>
            </w:pPr>
            <w:r w:rsidRPr="00482A01">
              <w:rPr>
                <w:rFonts w:ascii="Arial" w:hAnsi="Arial" w:cs="Arial"/>
                <w:sz w:val="24"/>
              </w:rPr>
              <w:t>Module 4 – Best Practices in Financial Automation</w:t>
            </w:r>
          </w:p>
          <w:p w14:paraId="65420565" w14:textId="5F914BD1" w:rsidR="00482A01" w:rsidRDefault="00482A01" w:rsidP="00482A01">
            <w:pPr>
              <w:tabs>
                <w:tab w:val="left" w:pos="2160"/>
                <w:tab w:val="left" w:pos="5310"/>
                <w:tab w:val="left" w:pos="5760"/>
                <w:tab w:val="left" w:pos="7200"/>
              </w:tabs>
              <w:spacing w:before="120" w:after="120"/>
              <w:rPr>
                <w:rFonts w:ascii="Arial" w:hAnsi="Arial" w:cs="Arial"/>
                <w:sz w:val="24"/>
              </w:rPr>
            </w:pPr>
            <w:r w:rsidRPr="00482A01">
              <w:rPr>
                <w:rFonts w:ascii="Arial" w:hAnsi="Arial" w:cs="Arial"/>
                <w:sz w:val="24"/>
              </w:rPr>
              <w:t>Module 5 – Best Practices in Budgeting</w:t>
            </w:r>
          </w:p>
        </w:tc>
      </w:tr>
      <w:tr w:rsidR="00482A01" w14:paraId="060037C5" w14:textId="77777777" w:rsidTr="00482A01">
        <w:tc>
          <w:tcPr>
            <w:tcW w:w="3055" w:type="dxa"/>
          </w:tcPr>
          <w:p w14:paraId="7747436C" w14:textId="6B4C591C" w:rsidR="00482A01" w:rsidRDefault="00482A01" w:rsidP="00482A01">
            <w:pPr>
              <w:tabs>
                <w:tab w:val="left" w:pos="2160"/>
                <w:tab w:val="left" w:pos="5310"/>
                <w:tab w:val="left" w:pos="5760"/>
                <w:tab w:val="left" w:pos="7200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3:00 PM to 3:30 PM CT</w:t>
            </w:r>
          </w:p>
        </w:tc>
        <w:tc>
          <w:tcPr>
            <w:tcW w:w="6300" w:type="dxa"/>
          </w:tcPr>
          <w:p w14:paraId="03F26B04" w14:textId="16256AD9" w:rsidR="00482A01" w:rsidRDefault="00482A01" w:rsidP="00482A01">
            <w:pPr>
              <w:tabs>
                <w:tab w:val="left" w:pos="2160"/>
                <w:tab w:val="left" w:pos="5310"/>
                <w:tab w:val="left" w:pos="5760"/>
                <w:tab w:val="left" w:pos="7200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Break</w:t>
            </w:r>
          </w:p>
        </w:tc>
      </w:tr>
      <w:tr w:rsidR="00482A01" w14:paraId="04A8B3A3" w14:textId="77777777" w:rsidTr="00482A01">
        <w:tc>
          <w:tcPr>
            <w:tcW w:w="3055" w:type="dxa"/>
          </w:tcPr>
          <w:p w14:paraId="7CC38748" w14:textId="17D2B1F2" w:rsidR="00482A01" w:rsidRDefault="00482A01" w:rsidP="00482A01">
            <w:pPr>
              <w:tabs>
                <w:tab w:val="left" w:pos="2160"/>
                <w:tab w:val="left" w:pos="5310"/>
                <w:tab w:val="left" w:pos="5760"/>
                <w:tab w:val="left" w:pos="7200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3:30 PM to 5:00 PM CT</w:t>
            </w:r>
          </w:p>
        </w:tc>
        <w:tc>
          <w:tcPr>
            <w:tcW w:w="6300" w:type="dxa"/>
          </w:tcPr>
          <w:p w14:paraId="7A01EA0C" w14:textId="77777777" w:rsidR="00482A01" w:rsidRDefault="00482A01" w:rsidP="00482A01">
            <w:pPr>
              <w:tabs>
                <w:tab w:val="left" w:pos="2160"/>
                <w:tab w:val="left" w:pos="5310"/>
                <w:tab w:val="left" w:pos="5760"/>
                <w:tab w:val="left" w:pos="7200"/>
              </w:tabs>
              <w:spacing w:before="120" w:after="120"/>
              <w:rPr>
                <w:rFonts w:ascii="Arial" w:hAnsi="Arial" w:cs="Arial"/>
                <w:sz w:val="24"/>
              </w:rPr>
            </w:pPr>
            <w:r w:rsidRPr="00482A01">
              <w:rPr>
                <w:rFonts w:ascii="Arial" w:hAnsi="Arial" w:cs="Arial"/>
                <w:sz w:val="24"/>
              </w:rPr>
              <w:t>Module 5 – Best Practices in Budgeting (continued)</w:t>
            </w:r>
          </w:p>
          <w:p w14:paraId="07E61EC5" w14:textId="77777777" w:rsidR="00482A01" w:rsidRDefault="00482A01" w:rsidP="00482A01">
            <w:pPr>
              <w:tabs>
                <w:tab w:val="left" w:pos="2160"/>
                <w:tab w:val="left" w:pos="5310"/>
                <w:tab w:val="left" w:pos="5760"/>
                <w:tab w:val="left" w:pos="7200"/>
              </w:tabs>
              <w:spacing w:before="120" w:after="120"/>
              <w:rPr>
                <w:rFonts w:ascii="Arial" w:hAnsi="Arial" w:cs="Arial"/>
                <w:sz w:val="24"/>
              </w:rPr>
            </w:pPr>
            <w:r w:rsidRPr="00482A01">
              <w:rPr>
                <w:rFonts w:ascii="Arial" w:hAnsi="Arial" w:cs="Arial"/>
                <w:sz w:val="24"/>
              </w:rPr>
              <w:t>Module 6 – OCSE 157 post 2022</w:t>
            </w:r>
          </w:p>
          <w:p w14:paraId="7429DA4D" w14:textId="600DAE57" w:rsidR="00482A01" w:rsidRDefault="00482A01" w:rsidP="00482A01">
            <w:pPr>
              <w:tabs>
                <w:tab w:val="left" w:pos="2160"/>
                <w:tab w:val="left" w:pos="5310"/>
                <w:tab w:val="left" w:pos="5760"/>
                <w:tab w:val="left" w:pos="7200"/>
              </w:tabs>
              <w:spacing w:before="120" w:after="120"/>
              <w:rPr>
                <w:rFonts w:ascii="Arial" w:hAnsi="Arial" w:cs="Arial"/>
                <w:sz w:val="24"/>
              </w:rPr>
            </w:pPr>
            <w:r w:rsidRPr="00482A01">
              <w:rPr>
                <w:rFonts w:ascii="Arial" w:hAnsi="Arial" w:cs="Arial"/>
                <w:sz w:val="24"/>
              </w:rPr>
              <w:t>Module 7 – OCSE 34</w:t>
            </w:r>
          </w:p>
        </w:tc>
      </w:tr>
    </w:tbl>
    <w:p w14:paraId="2B17DD37" w14:textId="49C2CCAA" w:rsidR="00C12DD4" w:rsidRPr="0005098A" w:rsidRDefault="00C12DD4" w:rsidP="00261509">
      <w:pPr>
        <w:tabs>
          <w:tab w:val="left" w:pos="3690"/>
        </w:tabs>
        <w:spacing w:before="240" w:after="0" w:line="240" w:lineRule="auto"/>
        <w:rPr>
          <w:rFonts w:ascii="Arial" w:hAnsi="Arial" w:cs="Arial"/>
          <w:sz w:val="24"/>
        </w:rPr>
      </w:pPr>
    </w:p>
    <w:sectPr w:rsidR="00C12DD4" w:rsidRPr="0005098A" w:rsidSect="005110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6C4E3" w14:textId="77777777" w:rsidR="009B4D14" w:rsidRDefault="009B4D14" w:rsidP="00160D06">
      <w:pPr>
        <w:spacing w:after="0" w:line="240" w:lineRule="auto"/>
      </w:pPr>
      <w:r>
        <w:separator/>
      </w:r>
    </w:p>
  </w:endnote>
  <w:endnote w:type="continuationSeparator" w:id="0">
    <w:p w14:paraId="3DA5C888" w14:textId="77777777" w:rsidR="009B4D14" w:rsidRDefault="009B4D14" w:rsidP="0016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B3954" w14:textId="77777777" w:rsidR="00B17A9B" w:rsidRDefault="00B17A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4D26" w14:textId="77777777" w:rsidR="00160D06" w:rsidRPr="00160D06" w:rsidRDefault="00160D06" w:rsidP="00160D06">
    <w:pPr>
      <w:pStyle w:val="Footer"/>
      <w:jc w:val="right"/>
      <w:rPr>
        <w:rFonts w:ascii="Arial" w:hAnsi="Arial" w:cs="Arial"/>
        <w:sz w:val="18"/>
        <w:szCs w:val="18"/>
      </w:rPr>
    </w:pPr>
    <w:r>
      <w:tab/>
    </w:r>
    <w:r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F81A11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F81A11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B71E" w14:textId="77777777" w:rsidR="00B17A9B" w:rsidRDefault="00B17A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E79D0" w14:textId="77777777" w:rsidR="009B4D14" w:rsidRDefault="009B4D14" w:rsidP="00160D06">
      <w:pPr>
        <w:spacing w:after="0" w:line="240" w:lineRule="auto"/>
      </w:pPr>
      <w:r>
        <w:separator/>
      </w:r>
    </w:p>
  </w:footnote>
  <w:footnote w:type="continuationSeparator" w:id="0">
    <w:p w14:paraId="5AC547DA" w14:textId="77777777" w:rsidR="009B4D14" w:rsidRDefault="009B4D14" w:rsidP="0016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28A9C" w14:textId="77777777" w:rsidR="00B17A9B" w:rsidRDefault="00B17A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20D87" w14:textId="261CCF1D" w:rsidR="006F5F83" w:rsidRDefault="001172A9" w:rsidP="006F5F83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 xml:space="preserve">May </w:t>
    </w:r>
    <w:r w:rsidR="00C32930">
      <w:rPr>
        <w:rFonts w:ascii="Arial" w:hAnsi="Arial" w:cs="Arial"/>
      </w:rPr>
      <w:t>26</w:t>
    </w:r>
    <w:r>
      <w:rPr>
        <w:rFonts w:ascii="Arial" w:hAnsi="Arial" w:cs="Arial"/>
      </w:rPr>
      <w:t>, 2021</w:t>
    </w:r>
  </w:p>
  <w:p w14:paraId="3A4263E0" w14:textId="77777777" w:rsidR="005110E9" w:rsidRPr="006F5F83" w:rsidRDefault="005110E9" w:rsidP="006F5F83">
    <w:pPr>
      <w:pStyle w:val="Header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E6E67" w14:textId="1CFEC73E" w:rsidR="00C32930" w:rsidRPr="005110E9" w:rsidRDefault="008378AE" w:rsidP="005110E9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June 16,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196"/>
    <w:multiLevelType w:val="hybridMultilevel"/>
    <w:tmpl w:val="50B0C7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47FEF"/>
    <w:multiLevelType w:val="hybridMultilevel"/>
    <w:tmpl w:val="F68E4B0A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9FD8CE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206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A503C6"/>
    <w:multiLevelType w:val="hybridMultilevel"/>
    <w:tmpl w:val="D9CE54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BAD3750"/>
    <w:multiLevelType w:val="hybridMultilevel"/>
    <w:tmpl w:val="910CF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A09A1"/>
    <w:multiLevelType w:val="hybridMultilevel"/>
    <w:tmpl w:val="45460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9D3693"/>
    <w:multiLevelType w:val="hybridMultilevel"/>
    <w:tmpl w:val="AAFAD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B62BA"/>
    <w:multiLevelType w:val="hybridMultilevel"/>
    <w:tmpl w:val="38F45D5C"/>
    <w:lvl w:ilvl="0" w:tplc="EAC4025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D4"/>
    <w:rsid w:val="000504C4"/>
    <w:rsid w:val="0005098A"/>
    <w:rsid w:val="00087C8C"/>
    <w:rsid w:val="00093512"/>
    <w:rsid w:val="0009524F"/>
    <w:rsid w:val="000C4392"/>
    <w:rsid w:val="000D5690"/>
    <w:rsid w:val="001172A9"/>
    <w:rsid w:val="001206FE"/>
    <w:rsid w:val="00136450"/>
    <w:rsid w:val="001473B8"/>
    <w:rsid w:val="00160D06"/>
    <w:rsid w:val="001A429E"/>
    <w:rsid w:val="001B0529"/>
    <w:rsid w:val="001B18CF"/>
    <w:rsid w:val="001C0917"/>
    <w:rsid w:val="001E56A7"/>
    <w:rsid w:val="0020425C"/>
    <w:rsid w:val="00206A69"/>
    <w:rsid w:val="0023318F"/>
    <w:rsid w:val="002543A8"/>
    <w:rsid w:val="00261509"/>
    <w:rsid w:val="00295B7A"/>
    <w:rsid w:val="002D6D97"/>
    <w:rsid w:val="002E73D3"/>
    <w:rsid w:val="002F5918"/>
    <w:rsid w:val="00360B8D"/>
    <w:rsid w:val="003766F0"/>
    <w:rsid w:val="004056D7"/>
    <w:rsid w:val="0041207B"/>
    <w:rsid w:val="00412F26"/>
    <w:rsid w:val="00436164"/>
    <w:rsid w:val="00473FEC"/>
    <w:rsid w:val="00482A01"/>
    <w:rsid w:val="004C3352"/>
    <w:rsid w:val="005004A6"/>
    <w:rsid w:val="00505B46"/>
    <w:rsid w:val="005110E9"/>
    <w:rsid w:val="00557A7F"/>
    <w:rsid w:val="005602CB"/>
    <w:rsid w:val="00592EB7"/>
    <w:rsid w:val="005C2AAD"/>
    <w:rsid w:val="005D753A"/>
    <w:rsid w:val="00626BD3"/>
    <w:rsid w:val="0063549D"/>
    <w:rsid w:val="00653BBB"/>
    <w:rsid w:val="0065609D"/>
    <w:rsid w:val="00664266"/>
    <w:rsid w:val="006A755E"/>
    <w:rsid w:val="006F176D"/>
    <w:rsid w:val="006F5F83"/>
    <w:rsid w:val="007173C1"/>
    <w:rsid w:val="00747486"/>
    <w:rsid w:val="00755B6F"/>
    <w:rsid w:val="00762402"/>
    <w:rsid w:val="00786950"/>
    <w:rsid w:val="008001FA"/>
    <w:rsid w:val="008175A7"/>
    <w:rsid w:val="00835D9E"/>
    <w:rsid w:val="008378AE"/>
    <w:rsid w:val="00844E6C"/>
    <w:rsid w:val="008A596C"/>
    <w:rsid w:val="008B3588"/>
    <w:rsid w:val="009041E2"/>
    <w:rsid w:val="00957170"/>
    <w:rsid w:val="0096307B"/>
    <w:rsid w:val="00975CF8"/>
    <w:rsid w:val="0099629A"/>
    <w:rsid w:val="009A7C8E"/>
    <w:rsid w:val="009B4D14"/>
    <w:rsid w:val="009E05A6"/>
    <w:rsid w:val="009F73E3"/>
    <w:rsid w:val="00A00122"/>
    <w:rsid w:val="00A31528"/>
    <w:rsid w:val="00A5510A"/>
    <w:rsid w:val="00A77C9E"/>
    <w:rsid w:val="00AB5C69"/>
    <w:rsid w:val="00B072A5"/>
    <w:rsid w:val="00B11FDA"/>
    <w:rsid w:val="00B17A9B"/>
    <w:rsid w:val="00B439D5"/>
    <w:rsid w:val="00B86601"/>
    <w:rsid w:val="00B930B6"/>
    <w:rsid w:val="00C07D27"/>
    <w:rsid w:val="00C12DD4"/>
    <w:rsid w:val="00C17FA1"/>
    <w:rsid w:val="00C32930"/>
    <w:rsid w:val="00C60773"/>
    <w:rsid w:val="00C72455"/>
    <w:rsid w:val="00D15F6A"/>
    <w:rsid w:val="00DF3108"/>
    <w:rsid w:val="00E078E4"/>
    <w:rsid w:val="00E24C97"/>
    <w:rsid w:val="00E31E6D"/>
    <w:rsid w:val="00E7149B"/>
    <w:rsid w:val="00E8071F"/>
    <w:rsid w:val="00EE15D2"/>
    <w:rsid w:val="00F06ABD"/>
    <w:rsid w:val="00F2565E"/>
    <w:rsid w:val="00F35ADC"/>
    <w:rsid w:val="00F50841"/>
    <w:rsid w:val="00F57761"/>
    <w:rsid w:val="00F73173"/>
    <w:rsid w:val="00F7757C"/>
    <w:rsid w:val="00F77888"/>
    <w:rsid w:val="00F81A11"/>
    <w:rsid w:val="00FC7995"/>
    <w:rsid w:val="00FE0298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11B2E"/>
  <w15:docId w15:val="{5683EF59-ADD4-4778-A69C-89F2BF62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0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D06"/>
  </w:style>
  <w:style w:type="paragraph" w:styleId="Footer">
    <w:name w:val="footer"/>
    <w:basedOn w:val="Normal"/>
    <w:link w:val="FooterChar"/>
    <w:uiPriority w:val="99"/>
    <w:unhideWhenUsed/>
    <w:rsid w:val="0016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D06"/>
  </w:style>
  <w:style w:type="character" w:styleId="Hyperlink">
    <w:name w:val="Hyperlink"/>
    <w:basedOn w:val="DefaultParagraphFont"/>
    <w:uiPriority w:val="99"/>
    <w:unhideWhenUsed/>
    <w:rsid w:val="00653B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3BB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F2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26B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B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B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B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leming\AppData\Roaming\Microsoft\Templates\NCCSD%20Exec%20Committee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4A65F-FC9C-4F70-82BA-D901C402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NCCSD Exec Committee Agenda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Justice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Fleming, James C.</dc:creator>
  <cp:lastModifiedBy>Richardson Kate</cp:lastModifiedBy>
  <cp:revision>2</cp:revision>
  <dcterms:created xsi:type="dcterms:W3CDTF">2021-07-15T22:31:00Z</dcterms:created>
  <dcterms:modified xsi:type="dcterms:W3CDTF">2021-07-15T22:31:00Z</dcterms:modified>
</cp:coreProperties>
</file>