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0F" w:rsidRPr="006202D7" w:rsidRDefault="00704B19" w:rsidP="006202D7">
      <w:pPr>
        <w:shd w:val="clear" w:color="auto" w:fill="9FACD2" w:themeFill="accent1" w:themeFillTint="99"/>
        <w:spacing w:before="60" w:after="60"/>
        <w:rPr>
          <w:b/>
          <w:color w:val="2C395D" w:themeColor="accent1" w:themeShade="80"/>
        </w:rPr>
      </w:pPr>
      <w:r w:rsidRPr="006202D7">
        <w:rPr>
          <w:b/>
          <w:color w:val="2C395D" w:themeColor="accent1" w:themeShade="80"/>
        </w:rPr>
        <w:t>MISSION STATEMENT (the “WHAT”)</w:t>
      </w:r>
    </w:p>
    <w:p w:rsidR="00704B19" w:rsidRDefault="00704B19" w:rsidP="00704B19">
      <w:pPr>
        <w:spacing w:before="60" w:after="60"/>
      </w:pPr>
      <w:r>
        <w:rPr>
          <w:noProof/>
        </w:rPr>
        <mc:AlternateContent>
          <mc:Choice Requires="wps">
            <w:drawing>
              <wp:inline distT="0" distB="0" distL="0" distR="0" wp14:anchorId="37E96A30" wp14:editId="37E96A31">
                <wp:extent cx="6877050" cy="190500"/>
                <wp:effectExtent l="0" t="0" r="19050" b="1524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CBD" w:rsidRDefault="00CF5037" w:rsidP="00704B1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Develop a</w:t>
                            </w:r>
                            <w:bookmarkStart w:id="0" w:name="_GoBack"/>
                            <w:bookmarkEnd w:id="0"/>
                            <w:r w:rsidR="002668D0">
                              <w:rPr>
                                <w:sz w:val="18"/>
                                <w:szCs w:val="18"/>
                              </w:rPr>
                              <w:t xml:space="preserve"> collaborative</w:t>
                            </w:r>
                            <w:r w:rsidR="0003780A">
                              <w:rPr>
                                <w:sz w:val="18"/>
                                <w:szCs w:val="18"/>
                              </w:rPr>
                              <w:t xml:space="preserve"> approach to work</w:t>
                            </w:r>
                            <w:r w:rsidR="002668D0">
                              <w:rPr>
                                <w:sz w:val="18"/>
                                <w:szCs w:val="18"/>
                              </w:rPr>
                              <w:t>ing</w:t>
                            </w:r>
                            <w:r w:rsidR="0003780A">
                              <w:rPr>
                                <w:sz w:val="18"/>
                                <w:szCs w:val="18"/>
                              </w:rPr>
                              <w:t xml:space="preserve"> with other states to share what is being done to minimize non-payment of child support. We plan to develop a platform that will allow states to share approach, methodology, metrics and other items that they are doing to manage this issue.   </w:t>
                            </w:r>
                            <w:r w:rsidR="007A41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41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" fillcolor="white [3201]" strokecolor="#42558c [2404]" strokeweight=".25pt">
                <v:textbox style="mso-fit-shape-to-text:t">
                  <w:txbxContent>
                    <w:p w:rsidR="00B63CBD" w:rsidRDefault="00CF5037" w:rsidP="00704B1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Develop a</w:t>
                      </w:r>
                      <w:bookmarkStart w:id="1" w:name="_GoBack"/>
                      <w:bookmarkEnd w:id="1"/>
                      <w:r w:rsidR="002668D0">
                        <w:rPr>
                          <w:sz w:val="18"/>
                          <w:szCs w:val="18"/>
                        </w:rPr>
                        <w:t xml:space="preserve"> collaborative</w:t>
                      </w:r>
                      <w:r w:rsidR="0003780A">
                        <w:rPr>
                          <w:sz w:val="18"/>
                          <w:szCs w:val="18"/>
                        </w:rPr>
                        <w:t xml:space="preserve"> approach to work</w:t>
                      </w:r>
                      <w:r w:rsidR="002668D0">
                        <w:rPr>
                          <w:sz w:val="18"/>
                          <w:szCs w:val="18"/>
                        </w:rPr>
                        <w:t>ing</w:t>
                      </w:r>
                      <w:r w:rsidR="0003780A">
                        <w:rPr>
                          <w:sz w:val="18"/>
                          <w:szCs w:val="18"/>
                        </w:rPr>
                        <w:t xml:space="preserve"> with other states to share what is being done to minimize non-payment of child support. We plan to develop a platform that will allow states to share approach, methodology, metrics and other items that they are doing to manage this issue.   </w:t>
                      </w:r>
                      <w:r w:rsidR="007A413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4B19" w:rsidRPr="006202D7" w:rsidRDefault="00704B19" w:rsidP="006202D7">
      <w:pPr>
        <w:shd w:val="clear" w:color="auto" w:fill="9FACD2" w:themeFill="accent1" w:themeFillTint="99"/>
        <w:spacing w:before="60" w:after="60"/>
        <w:rPr>
          <w:b/>
          <w:color w:val="2C395D" w:themeColor="accent1" w:themeShade="80"/>
        </w:rPr>
      </w:pPr>
      <w:r w:rsidRPr="006202D7">
        <w:rPr>
          <w:b/>
          <w:color w:val="2C395D" w:themeColor="accent1" w:themeShade="80"/>
        </w:rPr>
        <w:t>BUSINESS DRIVERS (the “WHY”)</w:t>
      </w:r>
    </w:p>
    <w:p w:rsidR="00704B19" w:rsidRDefault="00704B19" w:rsidP="00704B19">
      <w:pPr>
        <w:spacing w:before="60" w:after="60"/>
      </w:pPr>
      <w:r>
        <w:rPr>
          <w:noProof/>
        </w:rPr>
        <mc:AlternateContent>
          <mc:Choice Requires="wps">
            <w:drawing>
              <wp:inline distT="0" distB="0" distL="0" distR="0" wp14:anchorId="37E96A32" wp14:editId="37E96A33">
                <wp:extent cx="6858000" cy="253930"/>
                <wp:effectExtent l="0" t="0" r="19050" b="1206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5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68C" w:rsidRPr="0003780A" w:rsidRDefault="0009068C" w:rsidP="0003780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3780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Strengthen Partner/Stakeholder relationships </w:t>
                            </w:r>
                          </w:p>
                          <w:p w:rsidR="00B63CBD" w:rsidRPr="0003780A" w:rsidRDefault="000A4894" w:rsidP="000906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3780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To increase collaboration amongst states in an effort to m</w:t>
                            </w:r>
                            <w:r w:rsidR="0009068C" w:rsidRPr="0003780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inimizing non-payments</w:t>
                            </w:r>
                            <w:r w:rsidRPr="0003780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increase collection rates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E96A32" id="Text Box 2" o:spid="_x0000_s1027" type="#_x0000_t202" style="width:54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" fillcolor="white [3201]" strokecolor="#42558c [2404]" strokeweight=".25pt">
                <v:textbox style="mso-fit-shape-to-text:t">
                  <w:txbxContent>
                    <w:p w:rsidR="0009068C" w:rsidRPr="0003780A" w:rsidRDefault="0009068C" w:rsidP="0003780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3780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Strengthen Partner/Stakeholder relationships </w:t>
                      </w:r>
                    </w:p>
                    <w:p w:rsidR="00B63CBD" w:rsidRPr="0003780A" w:rsidRDefault="000A4894" w:rsidP="000906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3780A">
                        <w:rPr>
                          <w:color w:val="000000" w:themeColor="text1"/>
                          <w:sz w:val="18"/>
                          <w:szCs w:val="18"/>
                        </w:rPr>
                        <w:t>To increase collaboration amongst states in an effort to m</w:t>
                      </w:r>
                      <w:r w:rsidR="0009068C" w:rsidRPr="0003780A">
                        <w:rPr>
                          <w:color w:val="000000" w:themeColor="text1"/>
                          <w:sz w:val="18"/>
                          <w:szCs w:val="18"/>
                        </w:rPr>
                        <w:t>inimizing non-payments</w:t>
                      </w:r>
                      <w:r w:rsidRPr="0003780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and increase collection rates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4B19" w:rsidRPr="006202D7" w:rsidRDefault="00704B19" w:rsidP="006202D7">
      <w:pPr>
        <w:shd w:val="clear" w:color="auto" w:fill="9FACD2" w:themeFill="accent1" w:themeFillTint="99"/>
        <w:spacing w:before="60" w:after="60"/>
        <w:rPr>
          <w:b/>
          <w:color w:val="2C395D" w:themeColor="accent1" w:themeShade="80"/>
        </w:rPr>
      </w:pPr>
      <w:r w:rsidRPr="006202D7">
        <w:rPr>
          <w:b/>
          <w:color w:val="2C395D" w:themeColor="accent1" w:themeShade="80"/>
        </w:rPr>
        <w:t>SCOPE</w:t>
      </w:r>
    </w:p>
    <w:p w:rsidR="00704B19" w:rsidRPr="006202D7" w:rsidRDefault="00704B19" w:rsidP="00704B19">
      <w:pPr>
        <w:shd w:val="clear" w:color="auto" w:fill="BFC8E1" w:themeFill="accent1" w:themeFillTint="66"/>
        <w:tabs>
          <w:tab w:val="left" w:pos="360"/>
        </w:tabs>
        <w:spacing w:before="60" w:after="60"/>
        <w:rPr>
          <w:b/>
          <w:color w:val="2C395D" w:themeColor="accent1" w:themeShade="80"/>
          <w:sz w:val="20"/>
        </w:rPr>
      </w:pPr>
      <w:r w:rsidRPr="006202D7">
        <w:rPr>
          <w:b/>
          <w:color w:val="2C395D" w:themeColor="accent1" w:themeShade="80"/>
          <w:sz w:val="20"/>
        </w:rPr>
        <w:tab/>
        <w:t>In Scope</w:t>
      </w:r>
    </w:p>
    <w:p w:rsidR="00704B19" w:rsidRPr="006202D7" w:rsidRDefault="00704B19" w:rsidP="00704B19">
      <w:pPr>
        <w:tabs>
          <w:tab w:val="left" w:pos="360"/>
        </w:tabs>
        <w:spacing w:before="60" w:after="60"/>
        <w:rPr>
          <w:b/>
        </w:rPr>
      </w:pPr>
      <w:r w:rsidRPr="006202D7">
        <w:rPr>
          <w:b/>
          <w:noProof/>
        </w:rPr>
        <mc:AlternateContent>
          <mc:Choice Requires="wps">
            <w:drawing>
              <wp:inline distT="0" distB="0" distL="0" distR="0" wp14:anchorId="37E96A34" wp14:editId="37E96A35">
                <wp:extent cx="6858000" cy="414655"/>
                <wp:effectExtent l="0" t="0" r="19050" b="2349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80A" w:rsidRDefault="0003780A" w:rsidP="0009068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 phased approach would allow a more agile/iterative appr</w:t>
                            </w:r>
                            <w:r w:rsidR="00EF7366">
                              <w:rPr>
                                <w:sz w:val="18"/>
                                <w:szCs w:val="18"/>
                              </w:rPr>
                              <w:t>oach to the project so we are not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trying to deliver too much, too soon, </w:t>
                            </w:r>
                            <w:r w:rsidR="00EF7366">
                              <w:rPr>
                                <w:sz w:val="18"/>
                                <w:szCs w:val="18"/>
                              </w:rPr>
                              <w:t>without really having delved in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to capabilities, options, proof of concepts, resources, etc. </w:t>
                            </w:r>
                          </w:p>
                          <w:p w:rsidR="0003780A" w:rsidRDefault="0003780A" w:rsidP="0009068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3780A" w:rsidRDefault="0003780A" w:rsidP="000378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Phase one: Develop a sharing platform for states to share variables, results, methodologies and approach  </w:t>
                            </w:r>
                          </w:p>
                          <w:p w:rsidR="0003780A" w:rsidRPr="0003780A" w:rsidRDefault="0003780A" w:rsidP="0003780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Define template for site information (How we upload information, formats,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176230" w:rsidRDefault="0003780A" w:rsidP="0017623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Agree on definitions of non-common language (Non-common are those words used differently across states)  </w:t>
                            </w:r>
                          </w:p>
                          <w:p w:rsidR="00223256" w:rsidRPr="00176230" w:rsidRDefault="00223256" w:rsidP="0017623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76230">
                              <w:rPr>
                                <w:sz w:val="18"/>
                                <w:szCs w:val="18"/>
                              </w:rPr>
                              <w:t>Use federal data definitions as base</w:t>
                            </w:r>
                          </w:p>
                          <w:p w:rsidR="0003780A" w:rsidRDefault="0003780A" w:rsidP="0003780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Proof of concepts (Trials for different approaches, see what options are available, feasibility studies)</w:t>
                            </w:r>
                          </w:p>
                          <w:p w:rsidR="0003780A" w:rsidRDefault="00223256" w:rsidP="0003780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Format results narrative (template)</w:t>
                            </w:r>
                          </w:p>
                          <w:p w:rsidR="0003780A" w:rsidRPr="0003780A" w:rsidRDefault="0003780A" w:rsidP="0003780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Determine ongoing opt-in and opt out options </w:t>
                            </w:r>
                          </w:p>
                          <w:p w:rsidR="00B63CBD" w:rsidRDefault="0003780A" w:rsidP="000906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Phase two: Develop </w:t>
                            </w:r>
                            <w:r w:rsidR="00626F4B">
                              <w:rPr>
                                <w:sz w:val="18"/>
                                <w:szCs w:val="18"/>
                              </w:rPr>
                              <w:t>A platform that hosts automated models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that allow for plug and play ability</w:t>
                            </w:r>
                            <w:r w:rsidR="00626F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068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3780A" w:rsidRDefault="0003780A" w:rsidP="0003780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Send and receive date securely to sharing platform or input test data </w:t>
                            </w:r>
                          </w:p>
                          <w:p w:rsidR="00BF5F62" w:rsidRDefault="00BF5F62" w:rsidP="0003780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Determine data file standards/format</w:t>
                            </w:r>
                          </w:p>
                          <w:p w:rsidR="0003780A" w:rsidRPr="0003780A" w:rsidRDefault="0003780A" w:rsidP="00EA2262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3780A">
                              <w:rPr>
                                <w:sz w:val="18"/>
                                <w:szCs w:val="18"/>
                              </w:rPr>
                              <w:t>Ability to input test data into different models shared on the platform and manipulate variables/models based on need</w:t>
                            </w:r>
                          </w:p>
                          <w:p w:rsidR="0003780A" w:rsidRDefault="0003780A" w:rsidP="000378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Phase three: Develop a metrics engine </w:t>
                            </w:r>
                          </w:p>
                          <w:p w:rsidR="0003780A" w:rsidRPr="0003780A" w:rsidRDefault="0003780A" w:rsidP="0003780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Scope/requirements of this work will be determined later.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E96A34" id="Text Box 3" o:spid="_x0000_s1028" type="#_x0000_t202" style="width:540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" fillcolor="white [3201]" strokecolor="#42558c [2404]" strokeweight=".25pt">
                <v:textbox style="mso-fit-shape-to-text:t">
                  <w:txbxContent>
                    <w:p w:rsidR="0003780A" w:rsidRDefault="0003780A" w:rsidP="0009068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 phased approach would allow a more agile/iterative appr</w:t>
                      </w:r>
                      <w:r w:rsidR="00EF7366">
                        <w:rPr>
                          <w:sz w:val="18"/>
                          <w:szCs w:val="18"/>
                        </w:rPr>
                        <w:t>oach to the project so we are not</w:t>
                      </w:r>
                      <w:r>
                        <w:rPr>
                          <w:sz w:val="18"/>
                          <w:szCs w:val="18"/>
                        </w:rPr>
                        <w:t xml:space="preserve"> trying to deliver too much, too soon, </w:t>
                      </w:r>
                      <w:r w:rsidR="00EF7366">
                        <w:rPr>
                          <w:sz w:val="18"/>
                          <w:szCs w:val="18"/>
                        </w:rPr>
                        <w:t>without really having delved in</w:t>
                      </w:r>
                      <w:r>
                        <w:rPr>
                          <w:sz w:val="18"/>
                          <w:szCs w:val="18"/>
                        </w:rPr>
                        <w:t xml:space="preserve">to capabilities, options, proof of concepts, resources, etc. </w:t>
                      </w:r>
                    </w:p>
                    <w:p w:rsidR="0003780A" w:rsidRDefault="0003780A" w:rsidP="0009068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03780A" w:rsidRDefault="0003780A" w:rsidP="000378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Phase one: Develop a sharing platform for states to share variables, results, methodologies and approach  </w:t>
                      </w:r>
                    </w:p>
                    <w:p w:rsidR="0003780A" w:rsidRPr="0003780A" w:rsidRDefault="0003780A" w:rsidP="0003780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Define template for site information (How we upload information, formats,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etc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) </w:t>
                      </w:r>
                    </w:p>
                    <w:p w:rsidR="00176230" w:rsidRDefault="0003780A" w:rsidP="0017623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Agree on definitions of non-common language (Non-common are those words used differently across states)  </w:t>
                      </w:r>
                    </w:p>
                    <w:p w:rsidR="00223256" w:rsidRPr="00176230" w:rsidRDefault="00223256" w:rsidP="0017623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76230">
                        <w:rPr>
                          <w:sz w:val="18"/>
                          <w:szCs w:val="18"/>
                        </w:rPr>
                        <w:t>Use federal data definitions as base</w:t>
                      </w:r>
                    </w:p>
                    <w:p w:rsidR="0003780A" w:rsidRDefault="0003780A" w:rsidP="0003780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Proof of concepts (Trials for different approaches, see what options are available, feasibility studies)</w:t>
                      </w:r>
                    </w:p>
                    <w:p w:rsidR="0003780A" w:rsidRDefault="00223256" w:rsidP="0003780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Format results narrative (template)</w:t>
                      </w:r>
                    </w:p>
                    <w:p w:rsidR="0003780A" w:rsidRPr="0003780A" w:rsidRDefault="0003780A" w:rsidP="0003780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Determine ongoing opt-in and opt out options </w:t>
                      </w:r>
                    </w:p>
                    <w:p w:rsidR="00B63CBD" w:rsidRDefault="0003780A" w:rsidP="000906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Phase two: Develop </w:t>
                      </w:r>
                      <w:r w:rsidR="00626F4B">
                        <w:rPr>
                          <w:sz w:val="18"/>
                          <w:szCs w:val="18"/>
                        </w:rPr>
                        <w:t>A platform that hosts automated models</w:t>
                      </w:r>
                      <w:r>
                        <w:rPr>
                          <w:sz w:val="18"/>
                          <w:szCs w:val="18"/>
                        </w:rPr>
                        <w:t xml:space="preserve"> that allow for plug and play ability</w:t>
                      </w:r>
                      <w:r w:rsidR="00626F4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9068C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03780A" w:rsidRDefault="0003780A" w:rsidP="0003780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Send and receive date securely to sharing platform or input test data </w:t>
                      </w:r>
                    </w:p>
                    <w:p w:rsidR="00BF5F62" w:rsidRDefault="00BF5F62" w:rsidP="0003780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Determine data file standards/format</w:t>
                      </w:r>
                    </w:p>
                    <w:p w:rsidR="0003780A" w:rsidRPr="0003780A" w:rsidRDefault="0003780A" w:rsidP="00EA2262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3780A">
                        <w:rPr>
                          <w:sz w:val="18"/>
                          <w:szCs w:val="18"/>
                        </w:rPr>
                        <w:t>Ability to input test data into different models shared on the platform and manipulate variables/models based on need</w:t>
                      </w:r>
                    </w:p>
                    <w:p w:rsidR="0003780A" w:rsidRDefault="0003780A" w:rsidP="000378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Phase three: Develop a metrics engine </w:t>
                      </w:r>
                    </w:p>
                    <w:p w:rsidR="0003780A" w:rsidRPr="0003780A" w:rsidRDefault="0003780A" w:rsidP="0003780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Scope/requirements of this work will be determined later.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4B19" w:rsidRPr="006202D7" w:rsidRDefault="00704B19" w:rsidP="00704B19">
      <w:pPr>
        <w:shd w:val="clear" w:color="auto" w:fill="BFC8E1" w:themeFill="accent1" w:themeFillTint="66"/>
        <w:tabs>
          <w:tab w:val="left" w:pos="360"/>
        </w:tabs>
        <w:spacing w:before="60" w:after="60"/>
        <w:rPr>
          <w:b/>
          <w:color w:val="2C395D" w:themeColor="accent1" w:themeShade="80"/>
          <w:sz w:val="20"/>
        </w:rPr>
      </w:pPr>
      <w:r w:rsidRPr="006202D7">
        <w:rPr>
          <w:b/>
          <w:color w:val="2C395D" w:themeColor="accent1" w:themeShade="80"/>
          <w:sz w:val="20"/>
        </w:rPr>
        <w:tab/>
        <w:t>Out of Scope</w:t>
      </w:r>
    </w:p>
    <w:p w:rsidR="00704B19" w:rsidRDefault="006202D7" w:rsidP="00704B19">
      <w:pPr>
        <w:tabs>
          <w:tab w:val="left" w:pos="360"/>
        </w:tabs>
        <w:spacing w:before="60" w:after="60"/>
      </w:pPr>
      <w:r>
        <w:rPr>
          <w:noProof/>
        </w:rPr>
        <mc:AlternateContent>
          <mc:Choice Requires="wps">
            <w:drawing>
              <wp:inline distT="0" distB="0" distL="0" distR="0" wp14:anchorId="37E96A36" wp14:editId="37E96A37">
                <wp:extent cx="6858000" cy="253930"/>
                <wp:effectExtent l="0" t="0" r="19050" b="12065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5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80A" w:rsidRDefault="00626F4B" w:rsidP="0003780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26F4B">
                              <w:rPr>
                                <w:sz w:val="18"/>
                                <w:szCs w:val="18"/>
                              </w:rPr>
                              <w:t xml:space="preserve">Centralized repository of </w:t>
                            </w:r>
                            <w:r w:rsidR="00BF5F62">
                              <w:rPr>
                                <w:sz w:val="18"/>
                                <w:szCs w:val="18"/>
                              </w:rPr>
                              <w:t xml:space="preserve">IV-D </w:t>
                            </w:r>
                            <w:r w:rsidRPr="00626F4B">
                              <w:rPr>
                                <w:sz w:val="18"/>
                                <w:szCs w:val="18"/>
                              </w:rPr>
                              <w:t>data for all states</w:t>
                            </w:r>
                          </w:p>
                          <w:p w:rsidR="0003780A" w:rsidRPr="0003780A" w:rsidRDefault="00780944" w:rsidP="0003780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Legislation</w:t>
                            </w:r>
                            <w:r w:rsidR="0003780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width:54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" fillcolor="white [3201]" strokecolor="#42558c [2404]" strokeweight=".25pt">
                <v:textbox style="mso-fit-shape-to-text:t">
                  <w:txbxContent>
                    <w:p w:rsidR="0003780A" w:rsidRDefault="00626F4B" w:rsidP="0003780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26F4B">
                        <w:rPr>
                          <w:sz w:val="18"/>
                          <w:szCs w:val="18"/>
                        </w:rPr>
                        <w:t xml:space="preserve">Centralized repository of </w:t>
                      </w:r>
                      <w:r w:rsidR="00BF5F62">
                        <w:rPr>
                          <w:sz w:val="18"/>
                          <w:szCs w:val="18"/>
                        </w:rPr>
                        <w:t xml:space="preserve">IV-D </w:t>
                      </w:r>
                      <w:r w:rsidRPr="00626F4B">
                        <w:rPr>
                          <w:sz w:val="18"/>
                          <w:szCs w:val="18"/>
                        </w:rPr>
                        <w:t>data for all states</w:t>
                      </w:r>
                    </w:p>
                    <w:p w:rsidR="0003780A" w:rsidRPr="0003780A" w:rsidRDefault="00780944" w:rsidP="0003780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Legislation</w:t>
                      </w:r>
                      <w:bookmarkStart w:id="1" w:name="_GoBack"/>
                      <w:bookmarkEnd w:id="1"/>
                      <w:r w:rsidR="0003780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4B19" w:rsidRPr="006202D7" w:rsidRDefault="00704B19" w:rsidP="006202D7">
      <w:pPr>
        <w:shd w:val="clear" w:color="auto" w:fill="9FACD2" w:themeFill="accent1" w:themeFillTint="99"/>
        <w:tabs>
          <w:tab w:val="left" w:pos="360"/>
        </w:tabs>
        <w:spacing w:before="60" w:after="60"/>
        <w:rPr>
          <w:b/>
          <w:color w:val="2C395D" w:themeColor="accent1" w:themeShade="80"/>
        </w:rPr>
      </w:pPr>
      <w:r w:rsidRPr="006202D7">
        <w:rPr>
          <w:b/>
          <w:color w:val="2C395D" w:themeColor="accent1" w:themeShade="80"/>
        </w:rPr>
        <w:t>SCHEDULE</w:t>
      </w:r>
    </w:p>
    <w:p w:rsidR="00704B19" w:rsidRDefault="006202D7" w:rsidP="00704B19">
      <w:pPr>
        <w:tabs>
          <w:tab w:val="left" w:pos="360"/>
        </w:tabs>
        <w:spacing w:before="60" w:after="60"/>
      </w:pPr>
      <w:r>
        <w:rPr>
          <w:noProof/>
        </w:rPr>
        <mc:AlternateContent>
          <mc:Choice Requires="wps">
            <w:drawing>
              <wp:inline distT="0" distB="0" distL="0" distR="0" wp14:anchorId="37E96A38" wp14:editId="37E96A39">
                <wp:extent cx="6858000" cy="414655"/>
                <wp:effectExtent l="0" t="0" r="19050" b="2349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80A" w:rsidRDefault="0003780A" w:rsidP="00616E6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3780A" w:rsidRDefault="0003780A" w:rsidP="00616E6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Phase one: </w:t>
                            </w:r>
                          </w:p>
                          <w:p w:rsidR="00B63CBD" w:rsidRDefault="0003780A" w:rsidP="0003780A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Schedule monthly meeting</w:t>
                            </w:r>
                          </w:p>
                          <w:p w:rsidR="0003780A" w:rsidRDefault="0003780A" w:rsidP="0003780A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Finalize Charter</w:t>
                            </w:r>
                          </w:p>
                          <w:p w:rsidR="0003780A" w:rsidRDefault="0003780A" w:rsidP="0003780A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Perform discovery and proof of concepts</w:t>
                            </w:r>
                          </w:p>
                          <w:p w:rsidR="0003780A" w:rsidRDefault="0003780A" w:rsidP="0003780A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Gather requirements </w:t>
                            </w:r>
                          </w:p>
                          <w:p w:rsidR="0003780A" w:rsidRDefault="0003780A" w:rsidP="0003780A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Agree on variable definitions or way to manage cross state understanding </w:t>
                            </w:r>
                          </w:p>
                          <w:p w:rsidR="0003780A" w:rsidRDefault="0003780A" w:rsidP="0003780A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Determine/discuss opt-in/opt-out options </w:t>
                            </w:r>
                          </w:p>
                          <w:p w:rsidR="0003780A" w:rsidRDefault="0003780A" w:rsidP="0003780A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Determine best approach </w:t>
                            </w:r>
                          </w:p>
                          <w:p w:rsidR="0003780A" w:rsidRDefault="0003780A" w:rsidP="0003780A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Identify resource need </w:t>
                            </w:r>
                          </w:p>
                          <w:p w:rsidR="00616E6B" w:rsidRDefault="0003780A" w:rsidP="0003780A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Begin configuration and build</w:t>
                            </w:r>
                          </w:p>
                          <w:p w:rsidR="0003780A" w:rsidRDefault="0003780A" w:rsidP="0003780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Phase two—TBD </w:t>
                            </w:r>
                          </w:p>
                          <w:p w:rsidR="0003780A" w:rsidRPr="0003780A" w:rsidRDefault="0003780A" w:rsidP="006202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Phase three—TBD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E96A38" id="Text Box 6" o:spid="_x0000_s1030" type="#_x0000_t202" style="width:540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" fillcolor="white [3201]" strokecolor="#42558c [2404]" strokeweight=".25pt">
                <v:textbox style="mso-fit-shape-to-text:t">
                  <w:txbxContent>
                    <w:p w:rsidR="0003780A" w:rsidRDefault="0003780A" w:rsidP="00616E6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03780A" w:rsidRDefault="0003780A" w:rsidP="00616E6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Phase one: </w:t>
                      </w:r>
                    </w:p>
                    <w:p w:rsidR="00B63CBD" w:rsidRDefault="0003780A" w:rsidP="0003780A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Schedule monthly meeting</w:t>
                      </w:r>
                    </w:p>
                    <w:p w:rsidR="0003780A" w:rsidRDefault="0003780A" w:rsidP="0003780A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Finalize Charter</w:t>
                      </w:r>
                    </w:p>
                    <w:p w:rsidR="0003780A" w:rsidRDefault="0003780A" w:rsidP="0003780A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Perform discovery and proof of concepts</w:t>
                      </w:r>
                    </w:p>
                    <w:p w:rsidR="0003780A" w:rsidRDefault="0003780A" w:rsidP="0003780A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Gather requirements </w:t>
                      </w:r>
                    </w:p>
                    <w:p w:rsidR="0003780A" w:rsidRDefault="0003780A" w:rsidP="0003780A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Agree on variable definitions or way to manage cross state understanding </w:t>
                      </w:r>
                    </w:p>
                    <w:p w:rsidR="0003780A" w:rsidRDefault="0003780A" w:rsidP="0003780A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Determine/discuss opt-in/opt-out options </w:t>
                      </w:r>
                    </w:p>
                    <w:p w:rsidR="0003780A" w:rsidRDefault="0003780A" w:rsidP="0003780A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Determine best approach </w:t>
                      </w:r>
                    </w:p>
                    <w:p w:rsidR="0003780A" w:rsidRDefault="0003780A" w:rsidP="0003780A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Identify resource need </w:t>
                      </w:r>
                    </w:p>
                    <w:p w:rsidR="00616E6B" w:rsidRDefault="0003780A" w:rsidP="0003780A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Begin configuration and build</w:t>
                      </w:r>
                    </w:p>
                    <w:p w:rsidR="0003780A" w:rsidRDefault="0003780A" w:rsidP="0003780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Phase two—TBD </w:t>
                      </w:r>
                    </w:p>
                    <w:p w:rsidR="0003780A" w:rsidRPr="0003780A" w:rsidRDefault="0003780A" w:rsidP="006202D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Phase three—TBD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4B19" w:rsidRPr="006202D7" w:rsidRDefault="00704B19" w:rsidP="006202D7">
      <w:pPr>
        <w:shd w:val="clear" w:color="auto" w:fill="9FACD2" w:themeFill="accent1" w:themeFillTint="99"/>
        <w:tabs>
          <w:tab w:val="left" w:pos="360"/>
        </w:tabs>
        <w:spacing w:before="60" w:after="60"/>
        <w:rPr>
          <w:b/>
          <w:color w:val="2C395D" w:themeColor="accent1" w:themeShade="80"/>
        </w:rPr>
      </w:pPr>
      <w:r w:rsidRPr="006202D7">
        <w:rPr>
          <w:b/>
          <w:color w:val="2C395D" w:themeColor="accent1" w:themeShade="80"/>
        </w:rPr>
        <w:t>BUDGET</w:t>
      </w:r>
    </w:p>
    <w:p w:rsidR="00704B19" w:rsidRDefault="006202D7" w:rsidP="00704B19">
      <w:pPr>
        <w:tabs>
          <w:tab w:val="left" w:pos="360"/>
        </w:tabs>
        <w:spacing w:before="60" w:after="6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7E96A3A" wp14:editId="37E96A3B">
                <wp:extent cx="6858000" cy="414655"/>
                <wp:effectExtent l="0" t="0" r="19050" b="23495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CBD" w:rsidRPr="00176230" w:rsidRDefault="00024D69" w:rsidP="0017623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76230">
                              <w:rPr>
                                <w:sz w:val="18"/>
                                <w:szCs w:val="18"/>
                              </w:rPr>
                              <w:t>To be determined by Interstate Collaborative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E96A3A" id="Text Box 10" o:spid="_x0000_s1031" type="#_x0000_t202" style="width:540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" fillcolor="white [3201]" strokecolor="#42558c [2404]" strokeweight=".25pt">
                <v:textbox style="mso-fit-shape-to-text:t">
                  <w:txbxContent>
                    <w:p w:rsidR="00B63CBD" w:rsidRPr="00176230" w:rsidRDefault="00024D69" w:rsidP="0017623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76230">
                        <w:rPr>
                          <w:sz w:val="18"/>
                          <w:szCs w:val="18"/>
                        </w:rPr>
                        <w:t>To be determined by Interstate Collaborative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97A2B" w:rsidRPr="006202D7" w:rsidRDefault="00E97A2B" w:rsidP="00E97A2B">
      <w:pPr>
        <w:shd w:val="clear" w:color="auto" w:fill="9FACD2" w:themeFill="accent1" w:themeFillTint="99"/>
        <w:tabs>
          <w:tab w:val="left" w:pos="360"/>
        </w:tabs>
        <w:spacing w:before="60" w:after="60"/>
        <w:rPr>
          <w:b/>
          <w:color w:val="2C395D" w:themeColor="accent1" w:themeShade="80"/>
        </w:rPr>
      </w:pPr>
      <w:r>
        <w:rPr>
          <w:b/>
          <w:color w:val="2C395D" w:themeColor="accent1" w:themeShade="80"/>
        </w:rPr>
        <w:t>SUCCESS CRITERIA</w:t>
      </w:r>
    </w:p>
    <w:p w:rsidR="00E97A2B" w:rsidRDefault="00E97A2B" w:rsidP="00E97A2B">
      <w:pPr>
        <w:tabs>
          <w:tab w:val="left" w:pos="360"/>
        </w:tabs>
        <w:spacing w:before="60" w:after="60"/>
        <w:rPr>
          <w:b/>
          <w:color w:val="2C395D" w:themeColor="accent1" w:themeShade="80"/>
        </w:rPr>
      </w:pPr>
      <w:r>
        <w:rPr>
          <w:noProof/>
        </w:rPr>
        <mc:AlternateContent>
          <mc:Choice Requires="wps">
            <w:drawing>
              <wp:inline distT="0" distB="0" distL="0" distR="0" wp14:anchorId="37E96A3C" wp14:editId="37E96A3D">
                <wp:extent cx="6858000" cy="414655"/>
                <wp:effectExtent l="0" t="0" r="19050" b="23495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80A" w:rsidRPr="0003780A" w:rsidRDefault="0003780A" w:rsidP="0003780A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16E6B" w:rsidRPr="0003780A" w:rsidRDefault="00BF5F62" w:rsidP="00616E6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Phase 1: </w:t>
                            </w:r>
                            <w:r w:rsidR="00616E6B" w:rsidRPr="0003780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 solution that allows for shared approaches </w:t>
                            </w:r>
                          </w:p>
                          <w:p w:rsidR="00616E6B" w:rsidRPr="0003780A" w:rsidRDefault="00BF5F62" w:rsidP="00616E6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Phase 1: </w:t>
                            </w:r>
                            <w:r w:rsidR="00616E6B" w:rsidRPr="0003780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 simple opt in/out solution </w:t>
                            </w:r>
                          </w:p>
                          <w:p w:rsidR="00BF5F62" w:rsidRPr="00BF5F62" w:rsidRDefault="000A4894" w:rsidP="00BF5F62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3780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 plan for managing cost for late adopters</w:t>
                            </w:r>
                          </w:p>
                          <w:p w:rsidR="00BF5F62" w:rsidRDefault="00BF5F62" w:rsidP="00BF5F6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5F6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Phase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BF5F6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 solution that analyses and scores data for all participating states</w:t>
                            </w:r>
                          </w:p>
                          <w:p w:rsidR="00BF5F62" w:rsidRPr="00BF5F62" w:rsidRDefault="00BF5F62" w:rsidP="00BF5F6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Phase 3: </w:t>
                            </w:r>
                            <w:r w:rsidRPr="0003780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 solution that produces metrics for all participating states</w:t>
                            </w:r>
                          </w:p>
                          <w:p w:rsidR="00BF5F62" w:rsidRPr="00BF5F62" w:rsidRDefault="00BF5F62" w:rsidP="00BF5F62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B63CBD" w:rsidRPr="00704B19" w:rsidRDefault="00B63CBD" w:rsidP="00E97A2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E96A3C" id="Text Box 18" o:spid="_x0000_s1032" type="#_x0000_t202" style="width:540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" fillcolor="white [3201]" strokecolor="#42558c [2404]" strokeweight=".25pt">
                <v:textbox style="mso-fit-shape-to-text:t">
                  <w:txbxContent>
                    <w:p w:rsidR="0003780A" w:rsidRPr="0003780A" w:rsidRDefault="0003780A" w:rsidP="0003780A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16E6B" w:rsidRPr="0003780A" w:rsidRDefault="00BF5F62" w:rsidP="00616E6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Phase 1: </w:t>
                      </w:r>
                      <w:r w:rsidR="00616E6B" w:rsidRPr="0003780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 solution that allows for shared approaches </w:t>
                      </w:r>
                    </w:p>
                    <w:p w:rsidR="00616E6B" w:rsidRPr="0003780A" w:rsidRDefault="00BF5F62" w:rsidP="00616E6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Phase 1: </w:t>
                      </w:r>
                      <w:r w:rsidR="00616E6B" w:rsidRPr="0003780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 simple opt in/out solution </w:t>
                      </w:r>
                    </w:p>
                    <w:p w:rsidR="00BF5F62" w:rsidRPr="00BF5F62" w:rsidRDefault="000A4894" w:rsidP="00BF5F62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3780A">
                        <w:rPr>
                          <w:color w:val="000000" w:themeColor="text1"/>
                          <w:sz w:val="18"/>
                          <w:szCs w:val="18"/>
                        </w:rPr>
                        <w:t>A plan for managing cost for late adopters</w:t>
                      </w:r>
                    </w:p>
                    <w:p w:rsidR="00BF5F62" w:rsidRDefault="00BF5F62" w:rsidP="00BF5F6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F5F6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Phase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BF5F6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A solution that analyses and scores data for all participating states</w:t>
                      </w:r>
                    </w:p>
                    <w:p w:rsidR="00BF5F62" w:rsidRPr="00BF5F62" w:rsidRDefault="00BF5F62" w:rsidP="00BF5F6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Phase 3: </w:t>
                      </w:r>
                      <w:r w:rsidRPr="0003780A">
                        <w:rPr>
                          <w:color w:val="000000" w:themeColor="text1"/>
                          <w:sz w:val="18"/>
                          <w:szCs w:val="18"/>
                        </w:rPr>
                        <w:t>A solution that produces metrics for all participating states</w:t>
                      </w:r>
                    </w:p>
                    <w:p w:rsidR="00BF5F62" w:rsidRPr="00BF5F62" w:rsidRDefault="00BF5F62" w:rsidP="00BF5F62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B63CBD" w:rsidRPr="00704B19" w:rsidRDefault="00B63CBD" w:rsidP="00E97A2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04B19" w:rsidRPr="006202D7" w:rsidRDefault="00AE40B4" w:rsidP="006202D7">
      <w:pPr>
        <w:shd w:val="clear" w:color="auto" w:fill="9FACD2" w:themeFill="accent1" w:themeFillTint="99"/>
        <w:tabs>
          <w:tab w:val="left" w:pos="360"/>
        </w:tabs>
        <w:spacing w:before="60" w:after="60"/>
        <w:rPr>
          <w:b/>
          <w:color w:val="2C395D" w:themeColor="accent1" w:themeShade="80"/>
        </w:rPr>
      </w:pPr>
      <w:r>
        <w:rPr>
          <w:b/>
          <w:color w:val="2C395D" w:themeColor="accent1" w:themeShade="80"/>
        </w:rPr>
        <w:t>DELIVERABLES</w:t>
      </w:r>
    </w:p>
    <w:p w:rsidR="00AE40B4" w:rsidRDefault="00AE40B4" w:rsidP="00AE40B4">
      <w:pPr>
        <w:tabs>
          <w:tab w:val="left" w:pos="360"/>
        </w:tabs>
        <w:spacing w:before="60" w:after="60"/>
        <w:rPr>
          <w:b/>
          <w:color w:val="2C395D" w:themeColor="accent1" w:themeShade="80"/>
        </w:rPr>
      </w:pPr>
      <w:r>
        <w:rPr>
          <w:noProof/>
        </w:rPr>
        <mc:AlternateContent>
          <mc:Choice Requires="wps">
            <w:drawing>
              <wp:inline distT="0" distB="0" distL="0" distR="0" wp14:anchorId="37E96A3E" wp14:editId="37E96A3F">
                <wp:extent cx="6858000" cy="414655"/>
                <wp:effectExtent l="0" t="0" r="19050" b="23495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CBD" w:rsidRDefault="00B63CBD" w:rsidP="00AE40B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24D69" w:rsidRDefault="0003780A" w:rsidP="00616E6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Phase one: Platform that allows states to share models, approach, methodology for predictive analytics </w:t>
                            </w:r>
                          </w:p>
                          <w:p w:rsidR="0003780A" w:rsidRDefault="0003780A" w:rsidP="00616E6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Phase two*: Automated solution that allows for plug in play of models, methodologies, variables. </w:t>
                            </w:r>
                          </w:p>
                          <w:p w:rsidR="0003780A" w:rsidRPr="00616E6B" w:rsidRDefault="0003780A" w:rsidP="00616E6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Phase three*: Metrics engine </w:t>
                            </w:r>
                          </w:p>
                          <w:p w:rsidR="00616E6B" w:rsidRDefault="00616E6B" w:rsidP="00AE40B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3780A" w:rsidRPr="0003780A" w:rsidRDefault="0003780A" w:rsidP="0003780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*Based on what we discover and/or the outcome of Phase one, scope of phase two/three may change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E96A3E" id="Text Box 17" o:spid="_x0000_s1033" type="#_x0000_t202" style="width:540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" fillcolor="white [3201]" strokecolor="#42558c [2404]" strokeweight=".25pt">
                <v:textbox style="mso-fit-shape-to-text:t">
                  <w:txbxContent>
                    <w:p w:rsidR="00B63CBD" w:rsidRDefault="00B63CBD" w:rsidP="00AE40B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024D69" w:rsidRDefault="0003780A" w:rsidP="00616E6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Phase one: Platform that allows states to share models, approach, methodology for predictive analytics </w:t>
                      </w:r>
                    </w:p>
                    <w:p w:rsidR="0003780A" w:rsidRDefault="0003780A" w:rsidP="00616E6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Phase two*: Automated solution that allows for plug in play of models, methodologies, variables. </w:t>
                      </w:r>
                    </w:p>
                    <w:p w:rsidR="0003780A" w:rsidRPr="00616E6B" w:rsidRDefault="0003780A" w:rsidP="00616E6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Phase three*: Metrics engine </w:t>
                      </w:r>
                    </w:p>
                    <w:p w:rsidR="00616E6B" w:rsidRDefault="00616E6B" w:rsidP="00AE40B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03780A" w:rsidRPr="0003780A" w:rsidRDefault="0003780A" w:rsidP="0003780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*Based on what we discover and/or the outcome of Phase one, scope of phase two/three may change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4B19" w:rsidRPr="006202D7" w:rsidRDefault="009904BB" w:rsidP="006202D7">
      <w:pPr>
        <w:shd w:val="clear" w:color="auto" w:fill="9FACD2" w:themeFill="accent1" w:themeFillTint="99"/>
        <w:tabs>
          <w:tab w:val="left" w:pos="360"/>
        </w:tabs>
        <w:spacing w:before="60" w:after="60"/>
        <w:rPr>
          <w:b/>
          <w:color w:val="2C395D" w:themeColor="accent1" w:themeShade="80"/>
        </w:rPr>
      </w:pPr>
      <w:r>
        <w:rPr>
          <w:b/>
          <w:color w:val="2C395D" w:themeColor="accent1" w:themeShade="80"/>
        </w:rPr>
        <w:t>KEY RESOURCES</w:t>
      </w:r>
      <w:r w:rsidR="00BF0C48">
        <w:rPr>
          <w:b/>
          <w:color w:val="2C395D" w:themeColor="accent1" w:themeShade="80"/>
        </w:rPr>
        <w:t xml:space="preserve"> /</w:t>
      </w:r>
      <w:r w:rsidR="00704B19" w:rsidRPr="006202D7">
        <w:rPr>
          <w:b/>
          <w:color w:val="2C395D" w:themeColor="accent1" w:themeShade="80"/>
        </w:rPr>
        <w:t xml:space="preserve"> RESPONSIBILITIES</w:t>
      </w:r>
      <w:r w:rsidR="00BF0C48">
        <w:rPr>
          <w:b/>
          <w:color w:val="2C395D" w:themeColor="accent1" w:themeShade="80"/>
        </w:rPr>
        <w:t xml:space="preserve"> /</w:t>
      </w:r>
      <w:r w:rsidR="00704B19" w:rsidRPr="006202D7">
        <w:rPr>
          <w:b/>
          <w:color w:val="2C395D" w:themeColor="accent1" w:themeShade="80"/>
        </w:rPr>
        <w:t xml:space="preserve"> AUTHORITIES</w:t>
      </w:r>
    </w:p>
    <w:tbl>
      <w:tblPr>
        <w:tblStyle w:val="TableGrid"/>
        <w:tblW w:w="0" w:type="auto"/>
        <w:tblInd w:w="108" w:type="dxa"/>
        <w:tblBorders>
          <w:top w:val="single" w:sz="4" w:space="0" w:color="42558C" w:themeColor="accent1" w:themeShade="BF"/>
          <w:left w:val="single" w:sz="4" w:space="0" w:color="42558C" w:themeColor="accent1" w:themeShade="BF"/>
          <w:bottom w:val="single" w:sz="4" w:space="0" w:color="42558C" w:themeColor="accent1" w:themeShade="BF"/>
          <w:right w:val="single" w:sz="4" w:space="0" w:color="42558C" w:themeColor="accent1" w:themeShade="BF"/>
          <w:insideH w:val="single" w:sz="4" w:space="0" w:color="42558C" w:themeColor="accent1" w:themeShade="BF"/>
          <w:insideV w:val="single" w:sz="4" w:space="0" w:color="42558C" w:themeColor="accent1" w:themeShade="BF"/>
        </w:tblBorders>
        <w:tblLook w:val="04A0" w:firstRow="1" w:lastRow="0" w:firstColumn="1" w:lastColumn="0" w:noHBand="0" w:noVBand="1"/>
      </w:tblPr>
      <w:tblGrid>
        <w:gridCol w:w="2610"/>
        <w:gridCol w:w="8190"/>
      </w:tblGrid>
      <w:tr w:rsidR="006D420F" w:rsidRPr="006202D7" w:rsidTr="006D420F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D420F" w:rsidRDefault="006D420F">
            <w:r w:rsidRPr="006D420F">
              <w:rPr>
                <w:i/>
                <w:color w:val="6076B4" w:themeColor="accent1"/>
                <w:sz w:val="16"/>
              </w:rPr>
              <w:t>Identify the key roles needed. Describe why these roles are needed and what level of authority the role has within the scope of the project.</w:t>
            </w:r>
          </w:p>
        </w:tc>
      </w:tr>
      <w:tr w:rsidR="00E97A2B" w:rsidRPr="006202D7" w:rsidTr="006D420F">
        <w:tc>
          <w:tcPr>
            <w:tcW w:w="2610" w:type="dxa"/>
            <w:tcBorders>
              <w:top w:val="single" w:sz="4" w:space="0" w:color="auto"/>
            </w:tcBorders>
            <w:shd w:val="clear" w:color="auto" w:fill="BFC8E1" w:themeFill="accent1" w:themeFillTint="66"/>
            <w:vAlign w:val="center"/>
          </w:tcPr>
          <w:p w:rsidR="00E97A2B" w:rsidRPr="006202D7" w:rsidRDefault="00E97A2B" w:rsidP="006202D7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20"/>
              </w:rPr>
            </w:pPr>
            <w:r w:rsidRPr="006202D7">
              <w:rPr>
                <w:b/>
                <w:color w:val="2C395D" w:themeColor="accent1" w:themeShade="80"/>
                <w:sz w:val="20"/>
              </w:rPr>
              <w:t>Role</w:t>
            </w:r>
          </w:p>
        </w:tc>
        <w:tc>
          <w:tcPr>
            <w:tcW w:w="8190" w:type="dxa"/>
            <w:tcBorders>
              <w:top w:val="single" w:sz="4" w:space="0" w:color="auto"/>
            </w:tcBorders>
            <w:shd w:val="clear" w:color="auto" w:fill="BFC8E1" w:themeFill="accent1" w:themeFillTint="66"/>
            <w:vAlign w:val="center"/>
          </w:tcPr>
          <w:p w:rsidR="00E97A2B" w:rsidRPr="006202D7" w:rsidRDefault="00E97A2B" w:rsidP="00E97A2B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20"/>
              </w:rPr>
            </w:pPr>
            <w:r>
              <w:rPr>
                <w:b/>
                <w:color w:val="2C395D" w:themeColor="accent1" w:themeShade="80"/>
                <w:sz w:val="20"/>
              </w:rPr>
              <w:t>Responsibility / Authority</w:t>
            </w:r>
          </w:p>
        </w:tc>
      </w:tr>
      <w:tr w:rsidR="00E97A2B" w:rsidRPr="006202D7" w:rsidTr="00B63CBD">
        <w:tc>
          <w:tcPr>
            <w:tcW w:w="2610" w:type="dxa"/>
          </w:tcPr>
          <w:p w:rsidR="00E97A2B" w:rsidRPr="006202D7" w:rsidRDefault="00FB41F9" w:rsidP="00704B19">
            <w:pPr>
              <w:tabs>
                <w:tab w:val="left" w:pos="36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TBD by Phase</w:t>
            </w:r>
          </w:p>
        </w:tc>
        <w:tc>
          <w:tcPr>
            <w:tcW w:w="8190" w:type="dxa"/>
          </w:tcPr>
          <w:p w:rsidR="00E97A2B" w:rsidRPr="006202D7" w:rsidRDefault="00E97A2B" w:rsidP="00704B19">
            <w:pPr>
              <w:tabs>
                <w:tab w:val="left" w:pos="360"/>
              </w:tabs>
              <w:spacing w:before="60" w:after="60"/>
              <w:rPr>
                <w:sz w:val="20"/>
              </w:rPr>
            </w:pPr>
          </w:p>
        </w:tc>
      </w:tr>
      <w:tr w:rsidR="00E97A2B" w:rsidRPr="006202D7" w:rsidTr="00B63CBD">
        <w:tc>
          <w:tcPr>
            <w:tcW w:w="2610" w:type="dxa"/>
          </w:tcPr>
          <w:p w:rsidR="00E97A2B" w:rsidRPr="006202D7" w:rsidRDefault="00E97A2B" w:rsidP="00704B19">
            <w:pPr>
              <w:tabs>
                <w:tab w:val="left" w:pos="360"/>
              </w:tabs>
              <w:spacing w:before="60" w:after="60"/>
              <w:rPr>
                <w:sz w:val="20"/>
              </w:rPr>
            </w:pPr>
          </w:p>
        </w:tc>
        <w:tc>
          <w:tcPr>
            <w:tcW w:w="8190" w:type="dxa"/>
          </w:tcPr>
          <w:p w:rsidR="00E97A2B" w:rsidRPr="006202D7" w:rsidRDefault="00E97A2B" w:rsidP="00704B19">
            <w:pPr>
              <w:tabs>
                <w:tab w:val="left" w:pos="360"/>
              </w:tabs>
              <w:spacing w:before="60" w:after="60"/>
              <w:rPr>
                <w:sz w:val="20"/>
              </w:rPr>
            </w:pPr>
          </w:p>
        </w:tc>
      </w:tr>
      <w:tr w:rsidR="00E97A2B" w:rsidRPr="006202D7" w:rsidTr="00B63CBD">
        <w:tc>
          <w:tcPr>
            <w:tcW w:w="2610" w:type="dxa"/>
          </w:tcPr>
          <w:p w:rsidR="00E97A2B" w:rsidRPr="006202D7" w:rsidRDefault="00E97A2B" w:rsidP="00704B19">
            <w:pPr>
              <w:tabs>
                <w:tab w:val="left" w:pos="360"/>
              </w:tabs>
              <w:spacing w:before="60" w:after="60"/>
              <w:rPr>
                <w:sz w:val="20"/>
              </w:rPr>
            </w:pPr>
          </w:p>
        </w:tc>
        <w:tc>
          <w:tcPr>
            <w:tcW w:w="8190" w:type="dxa"/>
          </w:tcPr>
          <w:p w:rsidR="00E97A2B" w:rsidRPr="006202D7" w:rsidRDefault="00E97A2B" w:rsidP="00704B19">
            <w:pPr>
              <w:tabs>
                <w:tab w:val="left" w:pos="360"/>
              </w:tabs>
              <w:spacing w:before="60" w:after="60"/>
              <w:rPr>
                <w:sz w:val="20"/>
              </w:rPr>
            </w:pPr>
          </w:p>
        </w:tc>
      </w:tr>
      <w:tr w:rsidR="00E97A2B" w:rsidRPr="006202D7" w:rsidTr="00B63CBD">
        <w:tc>
          <w:tcPr>
            <w:tcW w:w="2610" w:type="dxa"/>
          </w:tcPr>
          <w:p w:rsidR="00E97A2B" w:rsidRPr="006202D7" w:rsidRDefault="00E97A2B" w:rsidP="00704B19">
            <w:pPr>
              <w:tabs>
                <w:tab w:val="left" w:pos="360"/>
              </w:tabs>
              <w:spacing w:before="60" w:after="60"/>
              <w:rPr>
                <w:sz w:val="20"/>
              </w:rPr>
            </w:pPr>
          </w:p>
        </w:tc>
        <w:tc>
          <w:tcPr>
            <w:tcW w:w="8190" w:type="dxa"/>
          </w:tcPr>
          <w:p w:rsidR="00E97A2B" w:rsidRPr="006202D7" w:rsidRDefault="00E97A2B" w:rsidP="00704B19">
            <w:pPr>
              <w:tabs>
                <w:tab w:val="left" w:pos="360"/>
              </w:tabs>
              <w:spacing w:before="60" w:after="60"/>
              <w:rPr>
                <w:sz w:val="20"/>
              </w:rPr>
            </w:pPr>
          </w:p>
        </w:tc>
      </w:tr>
    </w:tbl>
    <w:p w:rsidR="00704B19" w:rsidRPr="006202D7" w:rsidRDefault="00E97A2B" w:rsidP="006202D7">
      <w:pPr>
        <w:shd w:val="clear" w:color="auto" w:fill="9FACD2" w:themeFill="accent1" w:themeFillTint="99"/>
        <w:tabs>
          <w:tab w:val="left" w:pos="360"/>
        </w:tabs>
        <w:spacing w:before="60" w:after="60"/>
        <w:rPr>
          <w:b/>
          <w:color w:val="2C395D" w:themeColor="accent1" w:themeShade="80"/>
        </w:rPr>
      </w:pPr>
      <w:r>
        <w:rPr>
          <w:b/>
          <w:color w:val="2C395D" w:themeColor="accent1" w:themeShade="80"/>
        </w:rPr>
        <w:t>ASSUMPTIONS / CONSTRAINTS</w:t>
      </w:r>
    </w:p>
    <w:p w:rsidR="00704B19" w:rsidRDefault="006202D7" w:rsidP="00704B19">
      <w:pPr>
        <w:tabs>
          <w:tab w:val="left" w:pos="360"/>
        </w:tabs>
        <w:spacing w:before="60" w:after="60"/>
      </w:pPr>
      <w:r>
        <w:rPr>
          <w:noProof/>
        </w:rPr>
        <mc:AlternateContent>
          <mc:Choice Requires="wps">
            <w:drawing>
              <wp:inline distT="0" distB="0" distL="0" distR="0" wp14:anchorId="37E96A40" wp14:editId="37E96A41">
                <wp:extent cx="6858000" cy="414655"/>
                <wp:effectExtent l="0" t="0" r="19050" b="23495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894" w:rsidRDefault="000A4894" w:rsidP="00925196">
                            <w:pPr>
                              <w:spacing w:after="0"/>
                              <w:rPr>
                                <w:i/>
                                <w:color w:val="6076B4" w:themeColor="accent1"/>
                                <w:sz w:val="16"/>
                              </w:rPr>
                            </w:pPr>
                          </w:p>
                          <w:p w:rsidR="0003780A" w:rsidRDefault="0003780A" w:rsidP="000A489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Phase one: </w:t>
                            </w:r>
                          </w:p>
                          <w:p w:rsidR="000A4894" w:rsidRDefault="000A4894" w:rsidP="0003780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Assumptions: </w:t>
                            </w:r>
                          </w:p>
                          <w:p w:rsidR="0003780A" w:rsidRDefault="0003780A" w:rsidP="0003780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/>
                              <w:ind w:left="18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Someone will need to manage the platform </w:t>
                            </w:r>
                          </w:p>
                          <w:p w:rsidR="0003780A" w:rsidRDefault="0003780A" w:rsidP="0003780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/>
                              <w:ind w:left="18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More states than </w:t>
                            </w:r>
                            <w:r w:rsidR="00BF5F62">
                              <w:rPr>
                                <w:sz w:val="18"/>
                                <w:szCs w:val="18"/>
                              </w:rPr>
                              <w:t>current workgroup participants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are interested in the effort</w:t>
                            </w:r>
                          </w:p>
                          <w:p w:rsidR="0003780A" w:rsidRPr="0003780A" w:rsidRDefault="0003780A" w:rsidP="0003780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/>
                              <w:ind w:left="18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A4894" w:rsidRDefault="000A4894" w:rsidP="0003780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Constraints </w:t>
                            </w:r>
                          </w:p>
                          <w:p w:rsidR="000A4894" w:rsidRDefault="000A4894" w:rsidP="0003780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/>
                              <w:ind w:left="18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State participation </w:t>
                            </w:r>
                          </w:p>
                          <w:p w:rsidR="000A4894" w:rsidRDefault="000A4894" w:rsidP="0003780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/>
                              <w:ind w:left="18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File configuration</w:t>
                            </w:r>
                            <w:r w:rsidR="006659F0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024D69">
                              <w:rPr>
                                <w:sz w:val="18"/>
                                <w:szCs w:val="18"/>
                              </w:rPr>
                              <w:t xml:space="preserve"> format</w:t>
                            </w:r>
                            <w:r w:rsidR="006659F0">
                              <w:rPr>
                                <w:sz w:val="18"/>
                                <w:szCs w:val="18"/>
                              </w:rPr>
                              <w:t>, and size</w:t>
                            </w:r>
                          </w:p>
                          <w:p w:rsidR="000A4894" w:rsidRDefault="000A4894" w:rsidP="0003780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/>
                              <w:ind w:left="18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IT Security standards</w:t>
                            </w:r>
                          </w:p>
                          <w:p w:rsidR="000A4894" w:rsidRDefault="000A4894" w:rsidP="0003780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/>
                              <w:ind w:left="18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Cost </w:t>
                            </w:r>
                          </w:p>
                          <w:p w:rsidR="0003780A" w:rsidRDefault="0003780A" w:rsidP="0003780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/>
                              <w:ind w:left="18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Data transfer capabilities </w:t>
                            </w:r>
                          </w:p>
                          <w:p w:rsidR="0003780A" w:rsidRDefault="0003780A" w:rsidP="0003780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Phase two: TBD</w:t>
                            </w:r>
                          </w:p>
                          <w:p w:rsidR="0003780A" w:rsidRPr="000A4894" w:rsidRDefault="0003780A" w:rsidP="0003780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Phase three: TBD </w:t>
                            </w:r>
                          </w:p>
                          <w:p w:rsidR="00B63CBD" w:rsidRPr="00704B19" w:rsidRDefault="00B63CBD" w:rsidP="0003780A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E96A40" id="Text Box 12" o:spid="_x0000_s1034" type="#_x0000_t202" style="width:540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" fillcolor="white [3201]" strokecolor="#42558c [2404]" strokeweight=".25pt">
                <v:textbox style="mso-fit-shape-to-text:t">
                  <w:txbxContent>
                    <w:p w:rsidR="000A4894" w:rsidRDefault="000A4894" w:rsidP="00925196">
                      <w:pPr>
                        <w:spacing w:after="0"/>
                        <w:rPr>
                          <w:i/>
                          <w:color w:val="6076B4" w:themeColor="accent1"/>
                          <w:sz w:val="16"/>
                        </w:rPr>
                      </w:pPr>
                    </w:p>
                    <w:p w:rsidR="0003780A" w:rsidRDefault="0003780A" w:rsidP="000A489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Phase one: </w:t>
                      </w:r>
                    </w:p>
                    <w:p w:rsidR="000A4894" w:rsidRDefault="000A4894" w:rsidP="0003780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Assumptions: </w:t>
                      </w:r>
                    </w:p>
                    <w:p w:rsidR="0003780A" w:rsidRDefault="0003780A" w:rsidP="0003780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/>
                        <w:ind w:left="18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Someone will need to manage the platform </w:t>
                      </w:r>
                    </w:p>
                    <w:p w:rsidR="0003780A" w:rsidRDefault="0003780A" w:rsidP="0003780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/>
                        <w:ind w:left="18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More states than </w:t>
                      </w:r>
                      <w:r w:rsidR="00BF5F62">
                        <w:rPr>
                          <w:sz w:val="18"/>
                          <w:szCs w:val="18"/>
                        </w:rPr>
                        <w:t>current workgroup participants</w:t>
                      </w:r>
                      <w:r>
                        <w:rPr>
                          <w:sz w:val="18"/>
                          <w:szCs w:val="18"/>
                        </w:rPr>
                        <w:t xml:space="preserve"> are interested in the effort</w:t>
                      </w:r>
                    </w:p>
                    <w:p w:rsidR="0003780A" w:rsidRPr="0003780A" w:rsidRDefault="0003780A" w:rsidP="0003780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/>
                        <w:ind w:left="18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0A4894" w:rsidRDefault="000A4894" w:rsidP="0003780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Constraints </w:t>
                      </w:r>
                    </w:p>
                    <w:p w:rsidR="000A4894" w:rsidRDefault="000A4894" w:rsidP="0003780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/>
                        <w:ind w:left="18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State participation </w:t>
                      </w:r>
                    </w:p>
                    <w:p w:rsidR="000A4894" w:rsidRDefault="000A4894" w:rsidP="0003780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/>
                        <w:ind w:left="18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File configuration</w:t>
                      </w:r>
                      <w:r w:rsidR="006659F0">
                        <w:rPr>
                          <w:sz w:val="18"/>
                          <w:szCs w:val="18"/>
                        </w:rPr>
                        <w:t>,</w:t>
                      </w:r>
                      <w:r w:rsidR="00024D69">
                        <w:rPr>
                          <w:sz w:val="18"/>
                          <w:szCs w:val="18"/>
                        </w:rPr>
                        <w:t xml:space="preserve"> format</w:t>
                      </w:r>
                      <w:r w:rsidR="006659F0">
                        <w:rPr>
                          <w:sz w:val="18"/>
                          <w:szCs w:val="18"/>
                        </w:rPr>
                        <w:t>, and size</w:t>
                      </w:r>
                    </w:p>
                    <w:p w:rsidR="000A4894" w:rsidRDefault="000A4894" w:rsidP="0003780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/>
                        <w:ind w:left="18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IT Security standards</w:t>
                      </w:r>
                    </w:p>
                    <w:p w:rsidR="000A4894" w:rsidRDefault="000A4894" w:rsidP="0003780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/>
                        <w:ind w:left="18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Cost </w:t>
                      </w:r>
                    </w:p>
                    <w:p w:rsidR="0003780A" w:rsidRDefault="0003780A" w:rsidP="0003780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/>
                        <w:ind w:left="18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Data transfer capabilities </w:t>
                      </w:r>
                    </w:p>
                    <w:p w:rsidR="0003780A" w:rsidRDefault="0003780A" w:rsidP="0003780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Phase two: TBD</w:t>
                      </w:r>
                    </w:p>
                    <w:p w:rsidR="0003780A" w:rsidRPr="000A4894" w:rsidRDefault="0003780A" w:rsidP="0003780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Phase three: TBD </w:t>
                      </w:r>
                    </w:p>
                    <w:p w:rsidR="00B63CBD" w:rsidRPr="00704B19" w:rsidRDefault="00B63CBD" w:rsidP="0003780A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04B19" w:rsidRPr="006202D7" w:rsidRDefault="00E97A2B" w:rsidP="006202D7">
      <w:pPr>
        <w:shd w:val="clear" w:color="auto" w:fill="9FACD2" w:themeFill="accent1" w:themeFillTint="99"/>
        <w:tabs>
          <w:tab w:val="left" w:pos="360"/>
        </w:tabs>
        <w:spacing w:before="60" w:after="60"/>
        <w:rPr>
          <w:b/>
          <w:color w:val="2C395D" w:themeColor="accent1" w:themeShade="80"/>
        </w:rPr>
      </w:pPr>
      <w:r>
        <w:rPr>
          <w:b/>
          <w:color w:val="2C395D" w:themeColor="accent1" w:themeShade="80"/>
        </w:rPr>
        <w:t>DEPENDENCIES</w:t>
      </w:r>
    </w:p>
    <w:p w:rsidR="00704B19" w:rsidRDefault="006202D7" w:rsidP="00704B19">
      <w:pPr>
        <w:tabs>
          <w:tab w:val="left" w:pos="360"/>
        </w:tabs>
        <w:spacing w:before="60" w:after="6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7E96A42" wp14:editId="37E96A43">
                <wp:extent cx="6858000" cy="414655"/>
                <wp:effectExtent l="0" t="0" r="19050" b="23495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CBD" w:rsidRDefault="00B63CBD" w:rsidP="006202D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A4894" w:rsidRDefault="000A4894" w:rsidP="000A489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State participation and availability </w:t>
                            </w:r>
                          </w:p>
                          <w:p w:rsidR="000A4894" w:rsidRDefault="000A4894" w:rsidP="000A489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Budget </w:t>
                            </w:r>
                          </w:p>
                          <w:p w:rsidR="0003780A" w:rsidRDefault="0003780A" w:rsidP="0003780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Technology </w:t>
                            </w:r>
                          </w:p>
                          <w:p w:rsidR="0003780A" w:rsidRPr="0003780A" w:rsidRDefault="0003780A" w:rsidP="0003780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Agreement on requirements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E96A42" id="Text Box 15" o:spid="_x0000_s1035" type="#_x0000_t202" style="width:540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" fillcolor="white [3201]" strokecolor="#42558c [2404]" strokeweight=".25pt">
                <v:textbox style="mso-fit-shape-to-text:t">
                  <w:txbxContent>
                    <w:p w:rsidR="00B63CBD" w:rsidRDefault="00B63CBD" w:rsidP="006202D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0A4894" w:rsidRDefault="000A4894" w:rsidP="000A489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State participation and availability </w:t>
                      </w:r>
                    </w:p>
                    <w:p w:rsidR="000A4894" w:rsidRDefault="000A4894" w:rsidP="000A489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Budget </w:t>
                      </w:r>
                    </w:p>
                    <w:p w:rsidR="0003780A" w:rsidRDefault="0003780A" w:rsidP="0003780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Technology </w:t>
                      </w:r>
                    </w:p>
                    <w:p w:rsidR="0003780A" w:rsidRPr="0003780A" w:rsidRDefault="0003780A" w:rsidP="0003780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Agreement on requirements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4B19" w:rsidRDefault="00704B19" w:rsidP="006202D7">
      <w:pPr>
        <w:shd w:val="clear" w:color="auto" w:fill="9FACD2" w:themeFill="accent1" w:themeFillTint="99"/>
        <w:tabs>
          <w:tab w:val="left" w:pos="360"/>
        </w:tabs>
        <w:spacing w:before="60" w:after="60"/>
        <w:rPr>
          <w:b/>
          <w:color w:val="2C395D" w:themeColor="accent1" w:themeShade="80"/>
        </w:rPr>
      </w:pPr>
      <w:r w:rsidRPr="006202D7">
        <w:rPr>
          <w:b/>
          <w:color w:val="2C395D" w:themeColor="accent1" w:themeShade="80"/>
        </w:rPr>
        <w:t>APPROVALS</w:t>
      </w:r>
    </w:p>
    <w:p w:rsidR="00925196" w:rsidRPr="00925196" w:rsidRDefault="00925196" w:rsidP="00925196">
      <w:pPr>
        <w:tabs>
          <w:tab w:val="left" w:pos="360"/>
        </w:tabs>
        <w:spacing w:after="0" w:line="240" w:lineRule="auto"/>
        <w:rPr>
          <w:i/>
          <w:color w:val="6076B4" w:themeColor="accent1"/>
          <w:sz w:val="16"/>
        </w:rPr>
      </w:pPr>
      <w:r w:rsidRPr="00925196">
        <w:rPr>
          <w:i/>
          <w:color w:val="6076B4" w:themeColor="accent1"/>
          <w:sz w:val="16"/>
        </w:rPr>
        <w:t>Identify all stakeholders who must approve the charter</w:t>
      </w:r>
    </w:p>
    <w:p w:rsidR="00925196" w:rsidRDefault="006202D7" w:rsidP="006202D7">
      <w:pPr>
        <w:tabs>
          <w:tab w:val="left" w:pos="360"/>
          <w:tab w:val="right" w:pos="10800"/>
        </w:tabs>
        <w:spacing w:before="60" w:after="60"/>
      </w:pPr>
      <w:r>
        <w:rPr>
          <w:noProof/>
        </w:rPr>
        <mc:AlternateContent>
          <mc:Choice Requires="wps">
            <w:drawing>
              <wp:inline distT="0" distB="0" distL="0" distR="0" wp14:anchorId="37E96A44" wp14:editId="37E96A45">
                <wp:extent cx="6858000" cy="736599"/>
                <wp:effectExtent l="0" t="0" r="19050" b="15240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365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CBD" w:rsidRDefault="00B63CBD" w:rsidP="006202D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This project charter has been reviewed and approval is granted to move forward with the project as outlined in this document.</w:t>
                            </w:r>
                          </w:p>
                          <w:p w:rsidR="00B63CBD" w:rsidRDefault="00B63CBD" w:rsidP="006202D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63CBD" w:rsidRDefault="00B63CBD" w:rsidP="006202D7">
                            <w:pPr>
                              <w:tabs>
                                <w:tab w:val="right" w:pos="4860"/>
                                <w:tab w:val="left" w:pos="576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FB41F9" w:rsidRPr="00FB41F9">
                              <w:rPr>
                                <w:sz w:val="18"/>
                                <w:szCs w:val="18"/>
                                <w:u w:val="single"/>
                              </w:rPr>
                              <w:t>//Approved//</w:t>
                            </w:r>
                            <w:r w:rsidR="00FB41F9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                               4/6/17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B41F9" w:rsidRPr="00FB41F9">
                              <w:rPr>
                                <w:sz w:val="18"/>
                                <w:szCs w:val="18"/>
                                <w:u w:val="single"/>
                              </w:rPr>
                              <w:t>//Approved//</w:t>
                            </w:r>
                            <w:r w:rsidR="00FB41F9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                               4/6/17</w:t>
                            </w:r>
                            <w:r w:rsidR="00FB41F9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B63CBD" w:rsidRDefault="00B63CBD" w:rsidP="000B535E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Signature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Name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Date</w:t>
                            </w:r>
                          </w:p>
                          <w:p w:rsidR="00B63CBD" w:rsidRDefault="000A4894" w:rsidP="000B535E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8"/>
                              </w:rPr>
                              <w:t>Wally McClure</w:t>
                            </w:r>
                            <w:r w:rsidR="00B63CBD">
                              <w:rPr>
                                <w:i/>
                                <w:sz w:val="16"/>
                                <w:szCs w:val="18"/>
                              </w:rPr>
                              <w:t>, Executive Sponsor</w:t>
                            </w:r>
                            <w:r w:rsidR="00B63CBD">
                              <w:rPr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 w:rsidR="00B63CBD">
                              <w:rPr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 w:rsidR="00B63CBD">
                              <w:rPr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 w:rsidR="00FB41F9">
                              <w:rPr>
                                <w:i/>
                                <w:sz w:val="16"/>
                                <w:szCs w:val="18"/>
                              </w:rPr>
                              <w:t>Richard Ordowich</w:t>
                            </w:r>
                            <w:r w:rsidR="00B63CBD">
                              <w:rPr>
                                <w:i/>
                                <w:sz w:val="16"/>
                                <w:szCs w:val="18"/>
                              </w:rPr>
                              <w:t>, Executive Sponsor</w:t>
                            </w:r>
                          </w:p>
                          <w:p w:rsidR="00B63CBD" w:rsidRPr="000B535E" w:rsidRDefault="00B63CBD" w:rsidP="000B535E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63CBD" w:rsidRPr="000B535E" w:rsidRDefault="00B63CBD" w:rsidP="000B535E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63CBD" w:rsidRPr="000B535E" w:rsidRDefault="00FB41F9" w:rsidP="000B535E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8"/>
                                <w:szCs w:val="18"/>
                              </w:rPr>
                            </w:pPr>
                            <w:r w:rsidRPr="00FB41F9">
                              <w:rPr>
                                <w:sz w:val="18"/>
                                <w:szCs w:val="18"/>
                                <w:u w:val="single"/>
                              </w:rPr>
                              <w:t>//Approved//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                               4/6/17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B63CBD" w:rsidRPr="000B53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B41F9">
                              <w:rPr>
                                <w:sz w:val="18"/>
                                <w:szCs w:val="18"/>
                                <w:u w:val="single"/>
                              </w:rPr>
                              <w:t>//Approved//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                               4/6/17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B63CBD" w:rsidRDefault="00B63CBD" w:rsidP="000B535E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8"/>
                                <w:szCs w:val="18"/>
                              </w:rPr>
                            </w:pPr>
                            <w:r w:rsidRPr="000B535E">
                              <w:rPr>
                                <w:sz w:val="18"/>
                                <w:szCs w:val="18"/>
                              </w:rPr>
                              <w:t>Name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ab/>
                            </w:r>
                            <w:r w:rsidRPr="000B535E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Name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Date</w:t>
                            </w:r>
                          </w:p>
                          <w:p w:rsidR="00B63CBD" w:rsidRDefault="00FB41F9" w:rsidP="000B535E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8"/>
                              </w:rPr>
                              <w:t>Dennis Putze</w:t>
                            </w:r>
                            <w:r w:rsidR="00B63CBD">
                              <w:rPr>
                                <w:i/>
                                <w:sz w:val="16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sz w:val="16"/>
                                <w:szCs w:val="18"/>
                              </w:rPr>
                              <w:t>Executive</w:t>
                            </w:r>
                            <w:r w:rsidR="00B63CBD">
                              <w:rPr>
                                <w:i/>
                                <w:sz w:val="16"/>
                                <w:szCs w:val="18"/>
                              </w:rPr>
                              <w:t xml:space="preserve"> Sponsor</w:t>
                            </w:r>
                            <w:r w:rsidR="00B63CBD">
                              <w:rPr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 w:rsidR="00B63CBD">
                              <w:rPr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 w:rsidR="00B63CBD">
                              <w:rPr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8"/>
                              </w:rPr>
                              <w:t>Kristen Brolsma,</w:t>
                            </w:r>
                            <w:r w:rsidR="00B63CBD">
                              <w:rPr>
                                <w:i/>
                                <w:sz w:val="16"/>
                                <w:szCs w:val="18"/>
                              </w:rPr>
                              <w:t xml:space="preserve"> Project Sponsor</w:t>
                            </w:r>
                          </w:p>
                          <w:p w:rsidR="00B63CBD" w:rsidRDefault="00B63CBD" w:rsidP="000B535E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B41F9" w:rsidRDefault="00FB41F9" w:rsidP="000B535E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B41F9" w:rsidRPr="000B535E" w:rsidRDefault="00FB41F9" w:rsidP="00FB41F9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8"/>
                                <w:szCs w:val="18"/>
                              </w:rPr>
                            </w:pPr>
                            <w:r w:rsidRPr="00FB41F9">
                              <w:rPr>
                                <w:sz w:val="18"/>
                                <w:szCs w:val="18"/>
                                <w:u w:val="single"/>
                              </w:rPr>
                              <w:t>//Approved//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                               4/6/17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B53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B41F9">
                              <w:rPr>
                                <w:sz w:val="18"/>
                                <w:szCs w:val="18"/>
                                <w:u w:val="single"/>
                              </w:rPr>
                              <w:t>//Approved//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                               4/6/17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FB41F9" w:rsidRDefault="00FB41F9" w:rsidP="00FB41F9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8"/>
                                <w:szCs w:val="18"/>
                              </w:rPr>
                            </w:pPr>
                            <w:r w:rsidRPr="000B535E">
                              <w:rPr>
                                <w:sz w:val="18"/>
                                <w:szCs w:val="18"/>
                              </w:rPr>
                              <w:t>Name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ab/>
                            </w:r>
                            <w:r w:rsidRPr="000B535E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Name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Date</w:t>
                            </w:r>
                          </w:p>
                          <w:p w:rsidR="00FB41F9" w:rsidRDefault="00FB41F9" w:rsidP="00FB41F9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8"/>
                              </w:rPr>
                              <w:t>Terry Gates, Project Sponsor</w:t>
                            </w:r>
                            <w:r>
                              <w:rPr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8"/>
                              </w:rPr>
                              <w:tab/>
                              <w:t>Susie Gager, Project Sponsor</w:t>
                            </w:r>
                          </w:p>
                          <w:p w:rsidR="00FB41F9" w:rsidRDefault="00FB41F9" w:rsidP="000B535E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B41F9" w:rsidRDefault="00FB41F9" w:rsidP="000B535E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B41F9" w:rsidRPr="000B535E" w:rsidRDefault="00FB41F9" w:rsidP="00FB41F9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8"/>
                                <w:szCs w:val="18"/>
                              </w:rPr>
                            </w:pPr>
                            <w:r w:rsidRPr="00FB41F9">
                              <w:rPr>
                                <w:sz w:val="18"/>
                                <w:szCs w:val="18"/>
                                <w:u w:val="single"/>
                              </w:rPr>
                              <w:t>//Approved//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                               4/6/17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B53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B41F9">
                              <w:rPr>
                                <w:sz w:val="18"/>
                                <w:szCs w:val="18"/>
                                <w:u w:val="single"/>
                              </w:rPr>
                              <w:t>//Approved//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                               4/6/17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FB41F9" w:rsidRDefault="00FB41F9" w:rsidP="00FB41F9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8"/>
                                <w:szCs w:val="18"/>
                              </w:rPr>
                            </w:pPr>
                            <w:r w:rsidRPr="000B535E">
                              <w:rPr>
                                <w:sz w:val="18"/>
                                <w:szCs w:val="18"/>
                              </w:rPr>
                              <w:t>Name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ab/>
                            </w:r>
                            <w:r w:rsidRPr="000B535E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Name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Date</w:t>
                            </w:r>
                          </w:p>
                          <w:p w:rsidR="00FB41F9" w:rsidRDefault="00FB41F9" w:rsidP="00FB41F9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8"/>
                              </w:rPr>
                              <w:t>Kristen Lorsung, Project Sponsor</w:t>
                            </w:r>
                            <w:r>
                              <w:rPr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8"/>
                              </w:rPr>
                              <w:tab/>
                              <w:t>Alisha Griffin, Project Sponsor</w:t>
                            </w:r>
                          </w:p>
                          <w:p w:rsidR="00FB41F9" w:rsidRDefault="00FB41F9" w:rsidP="000B535E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B41F9" w:rsidRDefault="00FB41F9" w:rsidP="00FB41F9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FB41F9" w:rsidRPr="000B535E" w:rsidRDefault="00FB41F9" w:rsidP="00FB41F9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8"/>
                                <w:szCs w:val="18"/>
                              </w:rPr>
                            </w:pPr>
                            <w:r w:rsidRPr="00FB41F9">
                              <w:rPr>
                                <w:sz w:val="18"/>
                                <w:szCs w:val="18"/>
                                <w:u w:val="single"/>
                              </w:rPr>
                              <w:t>//Approved//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                               4/6/17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B53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B41F9" w:rsidRDefault="00FB41F9" w:rsidP="00FB41F9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8"/>
                                <w:szCs w:val="18"/>
                              </w:rPr>
                            </w:pPr>
                            <w:r w:rsidRPr="000B535E">
                              <w:rPr>
                                <w:sz w:val="18"/>
                                <w:szCs w:val="18"/>
                              </w:rPr>
                              <w:t>Name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ab/>
                            </w:r>
                            <w:r w:rsidRPr="000B535E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B41F9" w:rsidRDefault="00FB41F9" w:rsidP="00FB41F9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8"/>
                              </w:rPr>
                              <w:t>Regina Newman, Executive Sponsor</w:t>
                            </w:r>
                            <w:r>
                              <w:rPr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</w:p>
                          <w:p w:rsidR="00B63CBD" w:rsidRDefault="00B63CBD" w:rsidP="000B535E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B41F9" w:rsidRDefault="00FB41F9" w:rsidP="000B535E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63CBD" w:rsidRPr="003D2E80" w:rsidRDefault="00FB41F9" w:rsidP="000B535E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B41F9">
                              <w:rPr>
                                <w:sz w:val="18"/>
                                <w:szCs w:val="18"/>
                                <w:u w:val="single"/>
                              </w:rPr>
                              <w:t>//Approved//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                               4/6/17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B63CB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B41F9">
                              <w:rPr>
                                <w:sz w:val="18"/>
                                <w:szCs w:val="18"/>
                                <w:u w:val="single"/>
                              </w:rPr>
                              <w:t>//Approved//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                               4/6/17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B63CBD" w:rsidRDefault="00B63CBD" w:rsidP="000B535E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Signature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Date</w:t>
                            </w:r>
                          </w:p>
                          <w:p w:rsidR="00B63CBD" w:rsidRPr="000B535E" w:rsidRDefault="00EF7366" w:rsidP="000B535E">
                            <w:pPr>
                              <w:tabs>
                                <w:tab w:val="left" w:pos="4050"/>
                                <w:tab w:val="right" w:pos="4860"/>
                                <w:tab w:val="left" w:pos="5760"/>
                                <w:tab w:val="left" w:pos="9720"/>
                                <w:tab w:val="right" w:pos="10530"/>
                              </w:tabs>
                              <w:spacing w:after="0"/>
                              <w:ind w:right="-30"/>
                              <w:rPr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8"/>
                              </w:rPr>
                              <w:t>Kyle Lapastora, Project Manager</w:t>
                            </w:r>
                            <w:r>
                              <w:rPr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8"/>
                              </w:rPr>
                              <w:tab/>
                              <w:t>Johnathan Texidor,</w:t>
                            </w:r>
                            <w:r w:rsidR="006058BC">
                              <w:rPr>
                                <w:i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8"/>
                              </w:rPr>
                              <w:t>Project</w:t>
                            </w:r>
                            <w:r w:rsidR="00B63CBD">
                              <w:rPr>
                                <w:i/>
                                <w:sz w:val="16"/>
                                <w:szCs w:val="18"/>
                              </w:rPr>
                              <w:t xml:space="preserve">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6" type="#_x0000_t202" style="width:540pt;height:5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" fillcolor="white [3201]" strokecolor="#42558c [2404]" strokeweight=".25pt">
                <v:textbox style="mso-fit-shape-to-text:t">
                  <w:txbxContent>
                    <w:p w:rsidR="00B63CBD" w:rsidRDefault="00B63CBD" w:rsidP="006202D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This project charter has been reviewed and approval is granted to move forward with the project as outlined in this document.</w:t>
                      </w:r>
                    </w:p>
                    <w:p w:rsidR="00B63CBD" w:rsidRDefault="00B63CBD" w:rsidP="006202D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B63CBD" w:rsidRDefault="00B63CBD" w:rsidP="006202D7">
                      <w:pPr>
                        <w:tabs>
                          <w:tab w:val="right" w:pos="4860"/>
                          <w:tab w:val="left" w:pos="5760"/>
                          <w:tab w:val="right" w:pos="10530"/>
                        </w:tabs>
                        <w:spacing w:after="0"/>
                        <w:ind w:right="-30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softHyphen/>
                      </w:r>
                      <w:r w:rsidR="00FB41F9" w:rsidRPr="00FB41F9">
                        <w:rPr>
                          <w:sz w:val="18"/>
                          <w:szCs w:val="18"/>
                          <w:u w:val="single"/>
                        </w:rPr>
                        <w:t>//Approved//</w:t>
                      </w:r>
                      <w:r w:rsidR="00FB41F9">
                        <w:rPr>
                          <w:sz w:val="18"/>
                          <w:szCs w:val="18"/>
                          <w:u w:val="single"/>
                        </w:rPr>
                        <w:t xml:space="preserve">                                                                          4/6/17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FB41F9" w:rsidRPr="00FB41F9">
                        <w:rPr>
                          <w:sz w:val="18"/>
                          <w:szCs w:val="18"/>
                          <w:u w:val="single"/>
                        </w:rPr>
                        <w:t>//Approved//</w:t>
                      </w:r>
                      <w:r w:rsidR="00FB41F9">
                        <w:rPr>
                          <w:sz w:val="18"/>
                          <w:szCs w:val="18"/>
                          <w:u w:val="single"/>
                        </w:rPr>
                        <w:t xml:space="preserve">                                                                          4/6/17</w:t>
                      </w:r>
                      <w:r w:rsidR="00FB41F9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B63CBD" w:rsidRDefault="00B63CBD" w:rsidP="000B535E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Signature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Date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Name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Date</w:t>
                      </w:r>
                    </w:p>
                    <w:p w:rsidR="00B63CBD" w:rsidRDefault="000A4894" w:rsidP="000B535E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i/>
                          <w:sz w:val="16"/>
                          <w:szCs w:val="18"/>
                        </w:rPr>
                        <w:t>Wally McClure</w:t>
                      </w:r>
                      <w:r w:rsidR="00B63CBD">
                        <w:rPr>
                          <w:i/>
                          <w:sz w:val="16"/>
                          <w:szCs w:val="18"/>
                        </w:rPr>
                        <w:t>, Executive Sponsor</w:t>
                      </w:r>
                      <w:r w:rsidR="00B63CBD">
                        <w:rPr>
                          <w:i/>
                          <w:sz w:val="16"/>
                          <w:szCs w:val="18"/>
                        </w:rPr>
                        <w:tab/>
                      </w:r>
                      <w:r w:rsidR="00B63CBD">
                        <w:rPr>
                          <w:i/>
                          <w:sz w:val="16"/>
                          <w:szCs w:val="18"/>
                        </w:rPr>
                        <w:tab/>
                      </w:r>
                      <w:r w:rsidR="00B63CBD">
                        <w:rPr>
                          <w:i/>
                          <w:sz w:val="16"/>
                          <w:szCs w:val="18"/>
                        </w:rPr>
                        <w:tab/>
                      </w:r>
                      <w:r w:rsidR="00FB41F9">
                        <w:rPr>
                          <w:i/>
                          <w:sz w:val="16"/>
                          <w:szCs w:val="18"/>
                        </w:rPr>
                        <w:t>Richard Ordowich</w:t>
                      </w:r>
                      <w:r w:rsidR="00B63CBD">
                        <w:rPr>
                          <w:i/>
                          <w:sz w:val="16"/>
                          <w:szCs w:val="18"/>
                        </w:rPr>
                        <w:t>, Executive Sponsor</w:t>
                      </w:r>
                    </w:p>
                    <w:p w:rsidR="00B63CBD" w:rsidRPr="000B535E" w:rsidRDefault="00B63CBD" w:rsidP="000B535E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8"/>
                          <w:szCs w:val="18"/>
                        </w:rPr>
                      </w:pPr>
                    </w:p>
                    <w:p w:rsidR="00B63CBD" w:rsidRPr="000B535E" w:rsidRDefault="00B63CBD" w:rsidP="000B535E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8"/>
                          <w:szCs w:val="18"/>
                        </w:rPr>
                      </w:pPr>
                    </w:p>
                    <w:p w:rsidR="00B63CBD" w:rsidRPr="000B535E" w:rsidRDefault="00FB41F9" w:rsidP="000B535E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8"/>
                          <w:szCs w:val="18"/>
                        </w:rPr>
                      </w:pPr>
                      <w:r w:rsidRPr="00FB41F9">
                        <w:rPr>
                          <w:sz w:val="18"/>
                          <w:szCs w:val="18"/>
                          <w:u w:val="single"/>
                        </w:rPr>
                        <w:t>//Approved//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                                                                         4/6/17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="00B63CBD" w:rsidRPr="000B535E">
                        <w:rPr>
                          <w:sz w:val="18"/>
                          <w:szCs w:val="18"/>
                        </w:rPr>
                        <w:tab/>
                      </w:r>
                      <w:r w:rsidRPr="00FB41F9">
                        <w:rPr>
                          <w:sz w:val="18"/>
                          <w:szCs w:val="18"/>
                          <w:u w:val="single"/>
                        </w:rPr>
                        <w:t>//Approved//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                                                                         4/6/17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B63CBD" w:rsidRDefault="00B63CBD" w:rsidP="000B535E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8"/>
                          <w:szCs w:val="18"/>
                        </w:rPr>
                      </w:pPr>
                      <w:r w:rsidRPr="000B535E">
                        <w:rPr>
                          <w:sz w:val="18"/>
                          <w:szCs w:val="18"/>
                        </w:rPr>
                        <w:t>Name</w:t>
                      </w:r>
                      <w:r>
                        <w:rPr>
                          <w:sz w:val="16"/>
                          <w:szCs w:val="18"/>
                        </w:rPr>
                        <w:tab/>
                      </w:r>
                      <w:r w:rsidRPr="000B535E">
                        <w:rPr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Name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Date</w:t>
                      </w:r>
                    </w:p>
                    <w:p w:rsidR="00B63CBD" w:rsidRDefault="00FB41F9" w:rsidP="000B535E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i/>
                          <w:sz w:val="16"/>
                          <w:szCs w:val="18"/>
                        </w:rPr>
                        <w:t>Dennis Putze</w:t>
                      </w:r>
                      <w:r w:rsidR="00B63CBD">
                        <w:rPr>
                          <w:i/>
                          <w:sz w:val="16"/>
                          <w:szCs w:val="18"/>
                        </w:rPr>
                        <w:t xml:space="preserve">, </w:t>
                      </w:r>
                      <w:r>
                        <w:rPr>
                          <w:i/>
                          <w:sz w:val="16"/>
                          <w:szCs w:val="18"/>
                        </w:rPr>
                        <w:t>Executive</w:t>
                      </w:r>
                      <w:r w:rsidR="00B63CBD">
                        <w:rPr>
                          <w:i/>
                          <w:sz w:val="16"/>
                          <w:szCs w:val="18"/>
                        </w:rPr>
                        <w:t xml:space="preserve"> Sponsor</w:t>
                      </w:r>
                      <w:r w:rsidR="00B63CBD">
                        <w:rPr>
                          <w:i/>
                          <w:sz w:val="16"/>
                          <w:szCs w:val="18"/>
                        </w:rPr>
                        <w:tab/>
                      </w:r>
                      <w:r w:rsidR="00B63CBD">
                        <w:rPr>
                          <w:i/>
                          <w:sz w:val="16"/>
                          <w:szCs w:val="18"/>
                        </w:rPr>
                        <w:tab/>
                      </w:r>
                      <w:r w:rsidR="00B63CBD">
                        <w:rPr>
                          <w:i/>
                          <w:sz w:val="16"/>
                          <w:szCs w:val="18"/>
                        </w:rPr>
                        <w:tab/>
                      </w:r>
                      <w:r>
                        <w:rPr>
                          <w:i/>
                          <w:sz w:val="16"/>
                          <w:szCs w:val="18"/>
                        </w:rPr>
                        <w:t>Kristen Brolsma,</w:t>
                      </w:r>
                      <w:r w:rsidR="00B63CBD">
                        <w:rPr>
                          <w:i/>
                          <w:sz w:val="16"/>
                          <w:szCs w:val="18"/>
                        </w:rPr>
                        <w:t xml:space="preserve"> Project Sponsor</w:t>
                      </w:r>
                    </w:p>
                    <w:p w:rsidR="00B63CBD" w:rsidRDefault="00B63CBD" w:rsidP="000B535E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8"/>
                          <w:szCs w:val="18"/>
                        </w:rPr>
                      </w:pPr>
                    </w:p>
                    <w:p w:rsidR="00FB41F9" w:rsidRDefault="00FB41F9" w:rsidP="000B535E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8"/>
                          <w:szCs w:val="18"/>
                        </w:rPr>
                      </w:pPr>
                    </w:p>
                    <w:p w:rsidR="00FB41F9" w:rsidRPr="000B535E" w:rsidRDefault="00FB41F9" w:rsidP="00FB41F9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8"/>
                          <w:szCs w:val="18"/>
                        </w:rPr>
                      </w:pPr>
                      <w:r w:rsidRPr="00FB41F9">
                        <w:rPr>
                          <w:sz w:val="18"/>
                          <w:szCs w:val="18"/>
                          <w:u w:val="single"/>
                        </w:rPr>
                        <w:t>//Approved//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                                                                         4/6/17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Pr="000B535E">
                        <w:rPr>
                          <w:sz w:val="18"/>
                          <w:szCs w:val="18"/>
                        </w:rPr>
                        <w:tab/>
                      </w:r>
                      <w:r w:rsidRPr="00FB41F9">
                        <w:rPr>
                          <w:sz w:val="18"/>
                          <w:szCs w:val="18"/>
                          <w:u w:val="single"/>
                        </w:rPr>
                        <w:t>//Approved//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                                                                         4/6/17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FB41F9" w:rsidRDefault="00FB41F9" w:rsidP="00FB41F9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8"/>
                          <w:szCs w:val="18"/>
                        </w:rPr>
                      </w:pPr>
                      <w:r w:rsidRPr="000B535E">
                        <w:rPr>
                          <w:sz w:val="18"/>
                          <w:szCs w:val="18"/>
                        </w:rPr>
                        <w:t>Name</w:t>
                      </w:r>
                      <w:r>
                        <w:rPr>
                          <w:sz w:val="16"/>
                          <w:szCs w:val="18"/>
                        </w:rPr>
                        <w:tab/>
                      </w:r>
                      <w:r w:rsidRPr="000B535E">
                        <w:rPr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Name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Date</w:t>
                      </w:r>
                    </w:p>
                    <w:p w:rsidR="00FB41F9" w:rsidRDefault="00FB41F9" w:rsidP="00FB41F9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i/>
                          <w:sz w:val="16"/>
                          <w:szCs w:val="18"/>
                        </w:rPr>
                        <w:t>Terry Gates,</w:t>
                      </w:r>
                      <w:r>
                        <w:rPr>
                          <w:i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szCs w:val="18"/>
                        </w:rPr>
                        <w:t xml:space="preserve">Project </w:t>
                      </w:r>
                      <w:r>
                        <w:rPr>
                          <w:i/>
                          <w:sz w:val="16"/>
                          <w:szCs w:val="18"/>
                        </w:rPr>
                        <w:t>Sponsor</w:t>
                      </w:r>
                      <w:r>
                        <w:rPr>
                          <w:i/>
                          <w:sz w:val="16"/>
                          <w:szCs w:val="18"/>
                        </w:rPr>
                        <w:tab/>
                      </w:r>
                      <w:r>
                        <w:rPr>
                          <w:i/>
                          <w:sz w:val="16"/>
                          <w:szCs w:val="18"/>
                        </w:rPr>
                        <w:tab/>
                      </w:r>
                      <w:r>
                        <w:rPr>
                          <w:i/>
                          <w:sz w:val="16"/>
                          <w:szCs w:val="18"/>
                        </w:rPr>
                        <w:tab/>
                      </w:r>
                      <w:r>
                        <w:rPr>
                          <w:i/>
                          <w:sz w:val="16"/>
                          <w:szCs w:val="18"/>
                        </w:rPr>
                        <w:t>Susie Gager,</w:t>
                      </w:r>
                      <w:r>
                        <w:rPr>
                          <w:i/>
                          <w:sz w:val="16"/>
                          <w:szCs w:val="18"/>
                        </w:rPr>
                        <w:t xml:space="preserve"> Project Sponsor</w:t>
                      </w:r>
                    </w:p>
                    <w:p w:rsidR="00FB41F9" w:rsidRDefault="00FB41F9" w:rsidP="000B535E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8"/>
                          <w:szCs w:val="18"/>
                        </w:rPr>
                      </w:pPr>
                    </w:p>
                    <w:p w:rsidR="00FB41F9" w:rsidRDefault="00FB41F9" w:rsidP="000B535E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8"/>
                          <w:szCs w:val="18"/>
                        </w:rPr>
                      </w:pPr>
                    </w:p>
                    <w:p w:rsidR="00FB41F9" w:rsidRPr="000B535E" w:rsidRDefault="00FB41F9" w:rsidP="00FB41F9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8"/>
                          <w:szCs w:val="18"/>
                        </w:rPr>
                      </w:pPr>
                      <w:r w:rsidRPr="00FB41F9">
                        <w:rPr>
                          <w:sz w:val="18"/>
                          <w:szCs w:val="18"/>
                          <w:u w:val="single"/>
                        </w:rPr>
                        <w:t>//Approved//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                                                                         4/6/17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Pr="000B535E">
                        <w:rPr>
                          <w:sz w:val="18"/>
                          <w:szCs w:val="18"/>
                        </w:rPr>
                        <w:tab/>
                      </w:r>
                      <w:r w:rsidRPr="00FB41F9">
                        <w:rPr>
                          <w:sz w:val="18"/>
                          <w:szCs w:val="18"/>
                          <w:u w:val="single"/>
                        </w:rPr>
                        <w:t>//Approved//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                                                                         4/6/17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FB41F9" w:rsidRDefault="00FB41F9" w:rsidP="00FB41F9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8"/>
                          <w:szCs w:val="18"/>
                        </w:rPr>
                      </w:pPr>
                      <w:r w:rsidRPr="000B535E">
                        <w:rPr>
                          <w:sz w:val="18"/>
                          <w:szCs w:val="18"/>
                        </w:rPr>
                        <w:t>Name</w:t>
                      </w:r>
                      <w:r>
                        <w:rPr>
                          <w:sz w:val="16"/>
                          <w:szCs w:val="18"/>
                        </w:rPr>
                        <w:tab/>
                      </w:r>
                      <w:r w:rsidRPr="000B535E">
                        <w:rPr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Name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Date</w:t>
                      </w:r>
                    </w:p>
                    <w:p w:rsidR="00FB41F9" w:rsidRDefault="00FB41F9" w:rsidP="00FB41F9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i/>
                          <w:sz w:val="16"/>
                          <w:szCs w:val="18"/>
                        </w:rPr>
                        <w:t>Kristen Lorsung</w:t>
                      </w:r>
                      <w:r>
                        <w:rPr>
                          <w:i/>
                          <w:sz w:val="16"/>
                          <w:szCs w:val="18"/>
                        </w:rPr>
                        <w:t xml:space="preserve">, </w:t>
                      </w:r>
                      <w:r>
                        <w:rPr>
                          <w:i/>
                          <w:sz w:val="16"/>
                          <w:szCs w:val="18"/>
                        </w:rPr>
                        <w:t>Project</w:t>
                      </w:r>
                      <w:r>
                        <w:rPr>
                          <w:i/>
                          <w:sz w:val="16"/>
                          <w:szCs w:val="18"/>
                        </w:rPr>
                        <w:t xml:space="preserve"> Sponsor</w:t>
                      </w:r>
                      <w:r>
                        <w:rPr>
                          <w:i/>
                          <w:sz w:val="16"/>
                          <w:szCs w:val="18"/>
                        </w:rPr>
                        <w:tab/>
                      </w:r>
                      <w:r>
                        <w:rPr>
                          <w:i/>
                          <w:sz w:val="16"/>
                          <w:szCs w:val="18"/>
                        </w:rPr>
                        <w:tab/>
                      </w:r>
                      <w:r>
                        <w:rPr>
                          <w:i/>
                          <w:sz w:val="16"/>
                          <w:szCs w:val="18"/>
                        </w:rPr>
                        <w:tab/>
                      </w:r>
                      <w:r>
                        <w:rPr>
                          <w:i/>
                          <w:sz w:val="16"/>
                          <w:szCs w:val="18"/>
                        </w:rPr>
                        <w:t>Alisha Griffin,</w:t>
                      </w:r>
                      <w:r>
                        <w:rPr>
                          <w:i/>
                          <w:sz w:val="16"/>
                          <w:szCs w:val="18"/>
                        </w:rPr>
                        <w:t xml:space="preserve"> Project Sponsor</w:t>
                      </w:r>
                    </w:p>
                    <w:p w:rsidR="00FB41F9" w:rsidRDefault="00FB41F9" w:rsidP="000B535E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8"/>
                          <w:szCs w:val="18"/>
                        </w:rPr>
                      </w:pPr>
                    </w:p>
                    <w:p w:rsidR="00FB41F9" w:rsidRDefault="00FB41F9" w:rsidP="00FB41F9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:rsidR="00FB41F9" w:rsidRPr="000B535E" w:rsidRDefault="00FB41F9" w:rsidP="00FB41F9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8"/>
                          <w:szCs w:val="18"/>
                        </w:rPr>
                      </w:pPr>
                      <w:r w:rsidRPr="00FB41F9">
                        <w:rPr>
                          <w:sz w:val="18"/>
                          <w:szCs w:val="18"/>
                          <w:u w:val="single"/>
                        </w:rPr>
                        <w:t>//Approved//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                                                                         4/6/17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Pr="000B535E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FB41F9" w:rsidRDefault="00FB41F9" w:rsidP="00FB41F9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8"/>
                          <w:szCs w:val="18"/>
                        </w:rPr>
                      </w:pPr>
                      <w:r w:rsidRPr="000B535E">
                        <w:rPr>
                          <w:sz w:val="18"/>
                          <w:szCs w:val="18"/>
                        </w:rPr>
                        <w:t>Name</w:t>
                      </w:r>
                      <w:r>
                        <w:rPr>
                          <w:sz w:val="16"/>
                          <w:szCs w:val="18"/>
                        </w:rPr>
                        <w:tab/>
                      </w:r>
                      <w:r w:rsidRPr="000B535E">
                        <w:rPr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FB41F9" w:rsidRDefault="00FB41F9" w:rsidP="00FB41F9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i/>
                          <w:sz w:val="16"/>
                          <w:szCs w:val="18"/>
                        </w:rPr>
                        <w:t>Regina Newman</w:t>
                      </w:r>
                      <w:r>
                        <w:rPr>
                          <w:i/>
                          <w:sz w:val="16"/>
                          <w:szCs w:val="18"/>
                        </w:rPr>
                        <w:t>, Executive Sponsor</w:t>
                      </w:r>
                      <w:r>
                        <w:rPr>
                          <w:i/>
                          <w:sz w:val="16"/>
                          <w:szCs w:val="18"/>
                        </w:rPr>
                        <w:tab/>
                      </w:r>
                      <w:r>
                        <w:rPr>
                          <w:i/>
                          <w:sz w:val="16"/>
                          <w:szCs w:val="18"/>
                        </w:rPr>
                        <w:tab/>
                      </w:r>
                      <w:r>
                        <w:rPr>
                          <w:i/>
                          <w:sz w:val="16"/>
                          <w:szCs w:val="18"/>
                        </w:rPr>
                        <w:tab/>
                      </w:r>
                    </w:p>
                    <w:p w:rsidR="00B63CBD" w:rsidRDefault="00B63CBD" w:rsidP="000B535E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8"/>
                          <w:szCs w:val="18"/>
                        </w:rPr>
                      </w:pPr>
                    </w:p>
                    <w:p w:rsidR="00FB41F9" w:rsidRDefault="00FB41F9" w:rsidP="000B535E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8"/>
                          <w:szCs w:val="18"/>
                        </w:rPr>
                      </w:pPr>
                    </w:p>
                    <w:p w:rsidR="00B63CBD" w:rsidRPr="003D2E80" w:rsidRDefault="00FB41F9" w:rsidP="000B535E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FB41F9">
                        <w:rPr>
                          <w:sz w:val="18"/>
                          <w:szCs w:val="18"/>
                          <w:u w:val="single"/>
                        </w:rPr>
                        <w:t>//Approved//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                                                                         4/6/17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="00B63CBD">
                        <w:rPr>
                          <w:sz w:val="18"/>
                          <w:szCs w:val="18"/>
                        </w:rPr>
                        <w:tab/>
                      </w:r>
                      <w:r w:rsidRPr="00FB41F9">
                        <w:rPr>
                          <w:sz w:val="18"/>
                          <w:szCs w:val="18"/>
                          <w:u w:val="single"/>
                        </w:rPr>
                        <w:t>//Approved//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                                                                         4/6/17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B63CBD" w:rsidRDefault="00B63CBD" w:rsidP="000B535E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Date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Signature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Date</w:t>
                      </w:r>
                    </w:p>
                    <w:p w:rsidR="00B63CBD" w:rsidRPr="000B535E" w:rsidRDefault="00EF7366" w:rsidP="000B535E">
                      <w:pPr>
                        <w:tabs>
                          <w:tab w:val="left" w:pos="4050"/>
                          <w:tab w:val="right" w:pos="4860"/>
                          <w:tab w:val="left" w:pos="5760"/>
                          <w:tab w:val="left" w:pos="9720"/>
                          <w:tab w:val="right" w:pos="10530"/>
                        </w:tabs>
                        <w:spacing w:after="0"/>
                        <w:ind w:right="-30"/>
                        <w:rPr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i/>
                          <w:sz w:val="16"/>
                          <w:szCs w:val="18"/>
                        </w:rPr>
                        <w:t>Kyle Lapastora, Project Manager</w:t>
                      </w:r>
                      <w:r>
                        <w:rPr>
                          <w:i/>
                          <w:sz w:val="16"/>
                          <w:szCs w:val="18"/>
                        </w:rPr>
                        <w:tab/>
                      </w:r>
                      <w:r>
                        <w:rPr>
                          <w:i/>
                          <w:sz w:val="16"/>
                          <w:szCs w:val="18"/>
                        </w:rPr>
                        <w:tab/>
                      </w:r>
                      <w:r>
                        <w:rPr>
                          <w:i/>
                          <w:sz w:val="16"/>
                          <w:szCs w:val="18"/>
                        </w:rPr>
                        <w:tab/>
                        <w:t>Johnathan Texidor,</w:t>
                      </w:r>
                      <w:r w:rsidR="006058BC">
                        <w:rPr>
                          <w:i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szCs w:val="18"/>
                        </w:rPr>
                        <w:t>Project</w:t>
                      </w:r>
                      <w:r w:rsidR="00B63CBD">
                        <w:rPr>
                          <w:i/>
                          <w:sz w:val="16"/>
                          <w:szCs w:val="18"/>
                        </w:rPr>
                        <w:t xml:space="preserve"> Manager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4B19" w:rsidRDefault="00704B19" w:rsidP="006202D7">
      <w:pPr>
        <w:shd w:val="clear" w:color="auto" w:fill="9FACD2" w:themeFill="accent1" w:themeFillTint="99"/>
        <w:tabs>
          <w:tab w:val="left" w:pos="360"/>
        </w:tabs>
        <w:spacing w:before="60" w:after="60"/>
        <w:rPr>
          <w:b/>
          <w:color w:val="2C395D" w:themeColor="accent1" w:themeShade="80"/>
        </w:rPr>
      </w:pPr>
      <w:r w:rsidRPr="006202D7">
        <w:rPr>
          <w:b/>
          <w:color w:val="2C395D" w:themeColor="accent1" w:themeShade="80"/>
        </w:rPr>
        <w:t>VERSION CONTROL</w:t>
      </w:r>
    </w:p>
    <w:p w:rsidR="00925196" w:rsidRPr="00925196" w:rsidRDefault="00925196" w:rsidP="00925196">
      <w:pPr>
        <w:tabs>
          <w:tab w:val="left" w:pos="360"/>
        </w:tabs>
        <w:spacing w:after="0" w:line="240" w:lineRule="auto"/>
        <w:rPr>
          <w:i/>
          <w:color w:val="6076B4" w:themeColor="accent1"/>
          <w:sz w:val="16"/>
        </w:rPr>
      </w:pPr>
      <w:r w:rsidRPr="00925196">
        <w:rPr>
          <w:i/>
          <w:color w:val="6076B4" w:themeColor="accent1"/>
          <w:sz w:val="16"/>
        </w:rPr>
        <w:t>Capture the next consecutive numerical identifier to identify the iteration being presented.</w:t>
      </w:r>
    </w:p>
    <w:tbl>
      <w:tblPr>
        <w:tblStyle w:val="TableGrid"/>
        <w:tblW w:w="0" w:type="auto"/>
        <w:tblInd w:w="108" w:type="dxa"/>
        <w:tblBorders>
          <w:top w:val="single" w:sz="4" w:space="0" w:color="42558C" w:themeColor="accent1" w:themeShade="BF"/>
          <w:left w:val="single" w:sz="4" w:space="0" w:color="42558C" w:themeColor="accent1" w:themeShade="BF"/>
          <w:bottom w:val="single" w:sz="4" w:space="0" w:color="42558C" w:themeColor="accent1" w:themeShade="BF"/>
          <w:right w:val="single" w:sz="4" w:space="0" w:color="42558C" w:themeColor="accent1" w:themeShade="BF"/>
          <w:insideH w:val="single" w:sz="4" w:space="0" w:color="42558C" w:themeColor="accent1" w:themeShade="BF"/>
          <w:insideV w:val="single" w:sz="4" w:space="0" w:color="42558C" w:themeColor="accent1" w:themeShade="BF"/>
        </w:tblBorders>
        <w:tblLook w:val="04A0" w:firstRow="1" w:lastRow="0" w:firstColumn="1" w:lastColumn="0" w:noHBand="0" w:noVBand="1"/>
      </w:tblPr>
      <w:tblGrid>
        <w:gridCol w:w="1530"/>
        <w:gridCol w:w="1530"/>
        <w:gridCol w:w="7848"/>
      </w:tblGrid>
      <w:tr w:rsidR="000B535E" w:rsidRPr="000B535E" w:rsidTr="000B535E">
        <w:tc>
          <w:tcPr>
            <w:tcW w:w="1530" w:type="dxa"/>
            <w:shd w:val="clear" w:color="auto" w:fill="BFC8E1" w:themeFill="accent1" w:themeFillTint="66"/>
          </w:tcPr>
          <w:p w:rsidR="000B535E" w:rsidRDefault="000B535E" w:rsidP="000B535E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20"/>
              </w:rPr>
            </w:pPr>
            <w:r>
              <w:rPr>
                <w:b/>
                <w:color w:val="2C395D" w:themeColor="accent1" w:themeShade="80"/>
                <w:sz w:val="20"/>
              </w:rPr>
              <w:t>Version</w:t>
            </w:r>
          </w:p>
          <w:p w:rsidR="000B535E" w:rsidRPr="000B535E" w:rsidRDefault="000B535E" w:rsidP="000B535E">
            <w:pPr>
              <w:tabs>
                <w:tab w:val="left" w:pos="360"/>
              </w:tabs>
              <w:spacing w:before="60" w:after="60"/>
              <w:rPr>
                <w:i/>
                <w:color w:val="2C395D" w:themeColor="accent1" w:themeShade="80"/>
                <w:sz w:val="14"/>
              </w:rPr>
            </w:pPr>
            <w:r w:rsidRPr="000B535E">
              <w:rPr>
                <w:i/>
                <w:color w:val="2C395D" w:themeColor="accent1" w:themeShade="80"/>
                <w:sz w:val="14"/>
              </w:rPr>
              <w:t>(0.## - pre final draft</w:t>
            </w:r>
          </w:p>
          <w:p w:rsidR="000B535E" w:rsidRPr="000B535E" w:rsidRDefault="000B535E" w:rsidP="000B535E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20"/>
              </w:rPr>
            </w:pPr>
            <w:r w:rsidRPr="000B535E">
              <w:rPr>
                <w:i/>
                <w:color w:val="2C395D" w:themeColor="accent1" w:themeShade="80"/>
                <w:sz w:val="14"/>
              </w:rPr>
              <w:t>##.## - post final draft)</w:t>
            </w:r>
          </w:p>
        </w:tc>
        <w:tc>
          <w:tcPr>
            <w:tcW w:w="1530" w:type="dxa"/>
            <w:shd w:val="clear" w:color="auto" w:fill="BFC8E1" w:themeFill="accent1" w:themeFillTint="66"/>
          </w:tcPr>
          <w:p w:rsidR="000B535E" w:rsidRPr="000B535E" w:rsidRDefault="000B535E" w:rsidP="000B535E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20"/>
              </w:rPr>
            </w:pPr>
            <w:r>
              <w:rPr>
                <w:b/>
                <w:color w:val="2C395D" w:themeColor="accent1" w:themeShade="80"/>
                <w:sz w:val="20"/>
              </w:rPr>
              <w:t>Date</w:t>
            </w:r>
          </w:p>
        </w:tc>
        <w:tc>
          <w:tcPr>
            <w:tcW w:w="7848" w:type="dxa"/>
            <w:shd w:val="clear" w:color="auto" w:fill="BFC8E1" w:themeFill="accent1" w:themeFillTint="66"/>
          </w:tcPr>
          <w:p w:rsidR="000B535E" w:rsidRPr="000B535E" w:rsidRDefault="000B535E" w:rsidP="000B535E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20"/>
              </w:rPr>
            </w:pPr>
            <w:r>
              <w:rPr>
                <w:b/>
                <w:color w:val="2C395D" w:themeColor="accent1" w:themeShade="80"/>
                <w:sz w:val="20"/>
              </w:rPr>
              <w:t>Description</w:t>
            </w:r>
          </w:p>
        </w:tc>
      </w:tr>
      <w:tr w:rsidR="000B535E" w:rsidRPr="000B535E" w:rsidTr="000B535E">
        <w:tc>
          <w:tcPr>
            <w:tcW w:w="1530" w:type="dxa"/>
          </w:tcPr>
          <w:p w:rsidR="000B535E" w:rsidRPr="000B535E" w:rsidRDefault="009E5598" w:rsidP="000B535E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18"/>
              </w:rPr>
            </w:pPr>
            <w:r>
              <w:rPr>
                <w:b/>
                <w:color w:val="2C395D" w:themeColor="accent1" w:themeShade="80"/>
                <w:sz w:val="18"/>
              </w:rPr>
              <w:t>0.01</w:t>
            </w:r>
          </w:p>
        </w:tc>
        <w:tc>
          <w:tcPr>
            <w:tcW w:w="1530" w:type="dxa"/>
          </w:tcPr>
          <w:p w:rsidR="000B535E" w:rsidRPr="000B535E" w:rsidRDefault="009E5598" w:rsidP="000B535E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18"/>
              </w:rPr>
            </w:pPr>
            <w:r>
              <w:rPr>
                <w:b/>
                <w:color w:val="2C395D" w:themeColor="accent1" w:themeShade="80"/>
                <w:sz w:val="18"/>
              </w:rPr>
              <w:t>12/13/16</w:t>
            </w:r>
          </w:p>
        </w:tc>
        <w:tc>
          <w:tcPr>
            <w:tcW w:w="7848" w:type="dxa"/>
          </w:tcPr>
          <w:p w:rsidR="000B535E" w:rsidRPr="000B535E" w:rsidRDefault="009E5598" w:rsidP="000B535E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18"/>
              </w:rPr>
            </w:pPr>
            <w:r>
              <w:rPr>
                <w:b/>
                <w:color w:val="2C395D" w:themeColor="accent1" w:themeShade="80"/>
                <w:sz w:val="18"/>
              </w:rPr>
              <w:t>Initial draft</w:t>
            </w:r>
          </w:p>
        </w:tc>
      </w:tr>
      <w:tr w:rsidR="000B535E" w:rsidRPr="000B535E" w:rsidTr="000B535E">
        <w:tc>
          <w:tcPr>
            <w:tcW w:w="1530" w:type="dxa"/>
          </w:tcPr>
          <w:p w:rsidR="000B535E" w:rsidRPr="000B535E" w:rsidRDefault="00BF5F62" w:rsidP="000B535E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18"/>
              </w:rPr>
            </w:pPr>
            <w:r>
              <w:rPr>
                <w:b/>
                <w:color w:val="2C395D" w:themeColor="accent1" w:themeShade="80"/>
                <w:sz w:val="18"/>
              </w:rPr>
              <w:t>0.02</w:t>
            </w:r>
          </w:p>
        </w:tc>
        <w:tc>
          <w:tcPr>
            <w:tcW w:w="1530" w:type="dxa"/>
          </w:tcPr>
          <w:p w:rsidR="000B535E" w:rsidRPr="000B535E" w:rsidRDefault="00BF5F62" w:rsidP="000B535E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18"/>
              </w:rPr>
            </w:pPr>
            <w:r>
              <w:rPr>
                <w:b/>
                <w:color w:val="2C395D" w:themeColor="accent1" w:themeShade="80"/>
                <w:sz w:val="18"/>
              </w:rPr>
              <w:t>3/1/17</w:t>
            </w:r>
          </w:p>
        </w:tc>
        <w:tc>
          <w:tcPr>
            <w:tcW w:w="7848" w:type="dxa"/>
          </w:tcPr>
          <w:p w:rsidR="000B535E" w:rsidRPr="000B535E" w:rsidRDefault="00BF5F62" w:rsidP="000B535E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18"/>
              </w:rPr>
            </w:pPr>
            <w:r>
              <w:rPr>
                <w:b/>
                <w:color w:val="2C395D" w:themeColor="accent1" w:themeShade="80"/>
                <w:sz w:val="18"/>
              </w:rPr>
              <w:t>Refined draft – 3 phase approach</w:t>
            </w:r>
          </w:p>
        </w:tc>
      </w:tr>
      <w:tr w:rsidR="000B535E" w:rsidRPr="000B535E" w:rsidTr="000B535E">
        <w:tc>
          <w:tcPr>
            <w:tcW w:w="1530" w:type="dxa"/>
          </w:tcPr>
          <w:p w:rsidR="000B535E" w:rsidRPr="000B535E" w:rsidRDefault="00FB41F9" w:rsidP="000B535E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18"/>
              </w:rPr>
            </w:pPr>
            <w:r>
              <w:rPr>
                <w:b/>
                <w:color w:val="2C395D" w:themeColor="accent1" w:themeShade="80"/>
                <w:sz w:val="18"/>
              </w:rPr>
              <w:t>0.03</w:t>
            </w:r>
          </w:p>
        </w:tc>
        <w:tc>
          <w:tcPr>
            <w:tcW w:w="1530" w:type="dxa"/>
          </w:tcPr>
          <w:p w:rsidR="000B535E" w:rsidRPr="000B535E" w:rsidRDefault="00FB41F9" w:rsidP="000B535E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18"/>
              </w:rPr>
            </w:pPr>
            <w:r>
              <w:rPr>
                <w:b/>
                <w:color w:val="2C395D" w:themeColor="accent1" w:themeShade="80"/>
                <w:sz w:val="18"/>
              </w:rPr>
              <w:t>4/6/17</w:t>
            </w:r>
          </w:p>
        </w:tc>
        <w:tc>
          <w:tcPr>
            <w:tcW w:w="7848" w:type="dxa"/>
          </w:tcPr>
          <w:p w:rsidR="000B535E" w:rsidRPr="000B535E" w:rsidRDefault="00FB41F9" w:rsidP="000B535E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18"/>
              </w:rPr>
            </w:pPr>
            <w:r>
              <w:rPr>
                <w:b/>
                <w:color w:val="2C395D" w:themeColor="accent1" w:themeShade="80"/>
                <w:sz w:val="18"/>
              </w:rPr>
              <w:t>Approved Final Draft</w:t>
            </w:r>
          </w:p>
        </w:tc>
      </w:tr>
      <w:tr w:rsidR="000B535E" w:rsidRPr="000B535E" w:rsidTr="000B535E">
        <w:tc>
          <w:tcPr>
            <w:tcW w:w="1530" w:type="dxa"/>
          </w:tcPr>
          <w:p w:rsidR="000B535E" w:rsidRPr="000B535E" w:rsidRDefault="000B535E" w:rsidP="000B535E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18"/>
              </w:rPr>
            </w:pPr>
          </w:p>
        </w:tc>
        <w:tc>
          <w:tcPr>
            <w:tcW w:w="1530" w:type="dxa"/>
          </w:tcPr>
          <w:p w:rsidR="000B535E" w:rsidRPr="000B535E" w:rsidRDefault="000B535E" w:rsidP="000B535E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18"/>
              </w:rPr>
            </w:pPr>
          </w:p>
        </w:tc>
        <w:tc>
          <w:tcPr>
            <w:tcW w:w="7848" w:type="dxa"/>
          </w:tcPr>
          <w:p w:rsidR="000B535E" w:rsidRPr="000B535E" w:rsidRDefault="000B535E" w:rsidP="000B535E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18"/>
              </w:rPr>
            </w:pPr>
          </w:p>
        </w:tc>
      </w:tr>
      <w:tr w:rsidR="000B535E" w:rsidRPr="000B535E" w:rsidTr="000B535E">
        <w:tc>
          <w:tcPr>
            <w:tcW w:w="1530" w:type="dxa"/>
          </w:tcPr>
          <w:p w:rsidR="000B535E" w:rsidRPr="000B535E" w:rsidRDefault="000B535E" w:rsidP="000B535E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18"/>
              </w:rPr>
            </w:pPr>
          </w:p>
        </w:tc>
        <w:tc>
          <w:tcPr>
            <w:tcW w:w="1530" w:type="dxa"/>
          </w:tcPr>
          <w:p w:rsidR="000B535E" w:rsidRPr="000B535E" w:rsidRDefault="000B535E" w:rsidP="000B535E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18"/>
              </w:rPr>
            </w:pPr>
          </w:p>
        </w:tc>
        <w:tc>
          <w:tcPr>
            <w:tcW w:w="7848" w:type="dxa"/>
          </w:tcPr>
          <w:p w:rsidR="000B535E" w:rsidRPr="000B535E" w:rsidRDefault="000B535E" w:rsidP="000B535E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18"/>
              </w:rPr>
            </w:pPr>
          </w:p>
        </w:tc>
      </w:tr>
      <w:tr w:rsidR="000B535E" w:rsidRPr="000B535E" w:rsidTr="000B535E">
        <w:tc>
          <w:tcPr>
            <w:tcW w:w="1530" w:type="dxa"/>
          </w:tcPr>
          <w:p w:rsidR="000B535E" w:rsidRPr="000B535E" w:rsidRDefault="000B535E" w:rsidP="000B535E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18"/>
              </w:rPr>
            </w:pPr>
          </w:p>
        </w:tc>
        <w:tc>
          <w:tcPr>
            <w:tcW w:w="1530" w:type="dxa"/>
          </w:tcPr>
          <w:p w:rsidR="000B535E" w:rsidRPr="000B535E" w:rsidRDefault="000B535E" w:rsidP="000B535E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18"/>
              </w:rPr>
            </w:pPr>
          </w:p>
        </w:tc>
        <w:tc>
          <w:tcPr>
            <w:tcW w:w="7848" w:type="dxa"/>
          </w:tcPr>
          <w:p w:rsidR="000B535E" w:rsidRPr="000B535E" w:rsidRDefault="000B535E" w:rsidP="000B535E">
            <w:pPr>
              <w:tabs>
                <w:tab w:val="left" w:pos="360"/>
              </w:tabs>
              <w:spacing w:before="60" w:after="60"/>
              <w:rPr>
                <w:b/>
                <w:color w:val="2C395D" w:themeColor="accent1" w:themeShade="80"/>
                <w:sz w:val="18"/>
              </w:rPr>
            </w:pPr>
          </w:p>
        </w:tc>
      </w:tr>
    </w:tbl>
    <w:p w:rsidR="00AA1D26" w:rsidRPr="00C46F2E" w:rsidRDefault="00AA1D26" w:rsidP="00C46F2E">
      <w:pPr>
        <w:rPr>
          <w:b/>
          <w:color w:val="2C395D" w:themeColor="accent1" w:themeShade="80"/>
        </w:rPr>
      </w:pPr>
    </w:p>
    <w:sectPr w:rsidR="00AA1D26" w:rsidRPr="00C46F2E" w:rsidSect="00253399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274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08" w:rsidRDefault="00E60108" w:rsidP="00704B19">
      <w:pPr>
        <w:spacing w:after="0" w:line="240" w:lineRule="auto"/>
      </w:pPr>
      <w:r>
        <w:separator/>
      </w:r>
    </w:p>
  </w:endnote>
  <w:endnote w:type="continuationSeparator" w:id="0">
    <w:p w:rsidR="00E60108" w:rsidRDefault="00E60108" w:rsidP="00704B19">
      <w:pPr>
        <w:spacing w:after="0" w:line="240" w:lineRule="auto"/>
      </w:pPr>
      <w:r>
        <w:continuationSeparator/>
      </w:r>
    </w:p>
  </w:endnote>
  <w:endnote w:type="continuationNotice" w:id="1">
    <w:p w:rsidR="00E60108" w:rsidRDefault="00E601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BD" w:rsidRPr="00D81952" w:rsidRDefault="00CF5037" w:rsidP="00D81952">
    <w:pPr>
      <w:pStyle w:val="Footer"/>
      <w:tabs>
        <w:tab w:val="clear" w:pos="4680"/>
        <w:tab w:val="clear" w:pos="9360"/>
        <w:tab w:val="right" w:pos="10710"/>
      </w:tabs>
      <w:rPr>
        <w:i/>
        <w:color w:val="42558C" w:themeColor="accent1" w:themeShade="BF"/>
        <w:sz w:val="16"/>
      </w:rPr>
    </w:pPr>
    <w:r>
      <w:rPr>
        <w:i/>
        <w:color w:val="42558C" w:themeColor="accent1" w:themeShade="BF"/>
        <w:sz w:val="16"/>
      </w:rPr>
      <w:pict w14:anchorId="37E96A57">
        <v:rect id="_x0000_i1025" style="width:540pt;height:1.5pt" o:hralign="center" o:hrstd="t" o:hrnoshade="t" o:hr="t" fillcolor="#2c385d [1604]" stroked="f"/>
      </w:pict>
    </w:r>
    <w:r w:rsidR="00B63CBD">
      <w:rPr>
        <w:i/>
        <w:color w:val="42558C" w:themeColor="accent1" w:themeShade="BF"/>
        <w:sz w:val="16"/>
      </w:rPr>
      <w:t>ESA PMO Charter Template</w:t>
    </w:r>
    <w:r w:rsidR="00B63CBD" w:rsidRPr="00D81952">
      <w:rPr>
        <w:i/>
        <w:color w:val="42558C" w:themeColor="accent1" w:themeShade="BF"/>
        <w:sz w:val="16"/>
      </w:rPr>
      <w:tab/>
      <w:t xml:space="preserve">Page </w:t>
    </w:r>
    <w:r w:rsidR="00B63CBD" w:rsidRPr="00D81952">
      <w:rPr>
        <w:i/>
        <w:color w:val="42558C" w:themeColor="accent1" w:themeShade="BF"/>
        <w:sz w:val="16"/>
      </w:rPr>
      <w:fldChar w:fldCharType="begin"/>
    </w:r>
    <w:r w:rsidR="00B63CBD" w:rsidRPr="00D81952">
      <w:rPr>
        <w:i/>
        <w:color w:val="42558C" w:themeColor="accent1" w:themeShade="BF"/>
        <w:sz w:val="16"/>
      </w:rPr>
      <w:instrText xml:space="preserve"> PAGE   \* MERGEFORMAT </w:instrText>
    </w:r>
    <w:r w:rsidR="00B63CBD" w:rsidRPr="00D81952">
      <w:rPr>
        <w:i/>
        <w:color w:val="42558C" w:themeColor="accent1" w:themeShade="BF"/>
        <w:sz w:val="16"/>
      </w:rPr>
      <w:fldChar w:fldCharType="separate"/>
    </w:r>
    <w:r>
      <w:rPr>
        <w:i/>
        <w:noProof/>
        <w:color w:val="42558C" w:themeColor="accent1" w:themeShade="BF"/>
        <w:sz w:val="16"/>
      </w:rPr>
      <w:t>3</w:t>
    </w:r>
    <w:r w:rsidR="00B63CBD" w:rsidRPr="00D81952">
      <w:rPr>
        <w:i/>
        <w:color w:val="42558C" w:themeColor="accent1" w:themeShade="BF"/>
        <w:sz w:val="16"/>
      </w:rPr>
      <w:fldChar w:fldCharType="end"/>
    </w:r>
    <w:r w:rsidR="00B63CBD" w:rsidRPr="00D81952">
      <w:rPr>
        <w:i/>
        <w:color w:val="42558C" w:themeColor="accent1" w:themeShade="BF"/>
        <w:sz w:val="16"/>
      </w:rPr>
      <w:t xml:space="preserve"> of </w:t>
    </w:r>
    <w:r w:rsidR="00B63CBD" w:rsidRPr="00D81952">
      <w:rPr>
        <w:i/>
        <w:color w:val="42558C" w:themeColor="accent1" w:themeShade="BF"/>
        <w:sz w:val="16"/>
      </w:rPr>
      <w:fldChar w:fldCharType="begin"/>
    </w:r>
    <w:r w:rsidR="00B63CBD" w:rsidRPr="00D81952">
      <w:rPr>
        <w:i/>
        <w:color w:val="42558C" w:themeColor="accent1" w:themeShade="BF"/>
        <w:sz w:val="16"/>
      </w:rPr>
      <w:instrText xml:space="preserve"> NUMPAGES   \* MERGEFORMAT </w:instrText>
    </w:r>
    <w:r w:rsidR="00B63CBD" w:rsidRPr="00D81952">
      <w:rPr>
        <w:i/>
        <w:color w:val="42558C" w:themeColor="accent1" w:themeShade="BF"/>
        <w:sz w:val="16"/>
      </w:rPr>
      <w:fldChar w:fldCharType="separate"/>
    </w:r>
    <w:r>
      <w:rPr>
        <w:i/>
        <w:noProof/>
        <w:color w:val="42558C" w:themeColor="accent1" w:themeShade="BF"/>
        <w:sz w:val="16"/>
      </w:rPr>
      <w:t>3</w:t>
    </w:r>
    <w:r w:rsidR="00B63CBD" w:rsidRPr="00D81952">
      <w:rPr>
        <w:i/>
        <w:color w:val="42558C" w:themeColor="accent1" w:themeShade="BF"/>
        <w:sz w:val="16"/>
      </w:rPr>
      <w:fldChar w:fldCharType="end"/>
    </w:r>
  </w:p>
  <w:p w:rsidR="00B63CBD" w:rsidRPr="00D81952" w:rsidRDefault="00B63CBD">
    <w:pPr>
      <w:pStyle w:val="Footer"/>
      <w:rPr>
        <w:i/>
        <w:color w:val="42558C" w:themeColor="accent1" w:themeShade="BF"/>
        <w:sz w:val="16"/>
      </w:rPr>
    </w:pPr>
    <w:r>
      <w:rPr>
        <w:i/>
        <w:color w:val="42558C" w:themeColor="accent1" w:themeShade="BF"/>
        <w:sz w:val="16"/>
      </w:rPr>
      <w:t xml:space="preserve">Template </w:t>
    </w:r>
    <w:r w:rsidRPr="00D81952">
      <w:rPr>
        <w:i/>
        <w:color w:val="42558C" w:themeColor="accent1" w:themeShade="BF"/>
        <w:sz w:val="16"/>
      </w:rPr>
      <w:t>Revised 1</w:t>
    </w:r>
    <w:r>
      <w:rPr>
        <w:i/>
        <w:color w:val="42558C" w:themeColor="accent1" w:themeShade="BF"/>
        <w:sz w:val="16"/>
      </w:rPr>
      <w:t>2</w:t>
    </w:r>
    <w:r w:rsidRPr="00D81952">
      <w:rPr>
        <w:i/>
        <w:color w:val="42558C" w:themeColor="accent1" w:themeShade="BF"/>
        <w:sz w:val="16"/>
      </w:rPr>
      <w:t>/</w:t>
    </w:r>
    <w:r>
      <w:rPr>
        <w:i/>
        <w:color w:val="42558C" w:themeColor="accent1" w:themeShade="BF"/>
        <w:sz w:val="16"/>
      </w:rPr>
      <w:t>08</w:t>
    </w:r>
    <w:r w:rsidRPr="00D81952">
      <w:rPr>
        <w:i/>
        <w:color w:val="42558C" w:themeColor="accent1" w:themeShade="BF"/>
        <w:sz w:val="16"/>
      </w:rPr>
      <w:t>/2015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BD" w:rsidRPr="00D81952" w:rsidRDefault="00CF5037" w:rsidP="008F3B7D">
    <w:pPr>
      <w:pStyle w:val="Footer"/>
      <w:tabs>
        <w:tab w:val="clear" w:pos="4680"/>
        <w:tab w:val="clear" w:pos="9360"/>
        <w:tab w:val="right" w:pos="10710"/>
      </w:tabs>
      <w:rPr>
        <w:i/>
        <w:color w:val="42558C" w:themeColor="accent1" w:themeShade="BF"/>
        <w:sz w:val="16"/>
      </w:rPr>
    </w:pPr>
    <w:r>
      <w:rPr>
        <w:i/>
        <w:color w:val="42558C" w:themeColor="accent1" w:themeShade="BF"/>
        <w:sz w:val="16"/>
      </w:rPr>
      <w:pict w14:anchorId="37E96A5B">
        <v:rect id="_x0000_i1027" style="width:540pt;height:1.5pt" o:hralign="center" o:hrstd="t" o:hrnoshade="t" o:hr="t" fillcolor="#2c385d [1604]" stroked="f"/>
      </w:pict>
    </w:r>
    <w:r w:rsidR="00B63CBD">
      <w:rPr>
        <w:i/>
        <w:color w:val="42558C" w:themeColor="accent1" w:themeShade="BF"/>
        <w:sz w:val="16"/>
      </w:rPr>
      <w:t>ESA PMO Charter Template</w:t>
    </w:r>
    <w:r w:rsidR="00B63CBD" w:rsidRPr="00D81952">
      <w:rPr>
        <w:i/>
        <w:color w:val="42558C" w:themeColor="accent1" w:themeShade="BF"/>
        <w:sz w:val="16"/>
      </w:rPr>
      <w:tab/>
      <w:t xml:space="preserve">Page </w:t>
    </w:r>
    <w:r w:rsidR="00B63CBD" w:rsidRPr="00D81952">
      <w:rPr>
        <w:i/>
        <w:color w:val="42558C" w:themeColor="accent1" w:themeShade="BF"/>
        <w:sz w:val="16"/>
      </w:rPr>
      <w:fldChar w:fldCharType="begin"/>
    </w:r>
    <w:r w:rsidR="00B63CBD" w:rsidRPr="00D81952">
      <w:rPr>
        <w:i/>
        <w:color w:val="42558C" w:themeColor="accent1" w:themeShade="BF"/>
        <w:sz w:val="16"/>
      </w:rPr>
      <w:instrText xml:space="preserve"> PAGE   \* MERGEFORMAT </w:instrText>
    </w:r>
    <w:r w:rsidR="00B63CBD" w:rsidRPr="00D81952">
      <w:rPr>
        <w:i/>
        <w:color w:val="42558C" w:themeColor="accent1" w:themeShade="BF"/>
        <w:sz w:val="16"/>
      </w:rPr>
      <w:fldChar w:fldCharType="separate"/>
    </w:r>
    <w:r>
      <w:rPr>
        <w:i/>
        <w:noProof/>
        <w:color w:val="42558C" w:themeColor="accent1" w:themeShade="BF"/>
        <w:sz w:val="16"/>
      </w:rPr>
      <w:t>1</w:t>
    </w:r>
    <w:r w:rsidR="00B63CBD" w:rsidRPr="00D81952">
      <w:rPr>
        <w:i/>
        <w:color w:val="42558C" w:themeColor="accent1" w:themeShade="BF"/>
        <w:sz w:val="16"/>
      </w:rPr>
      <w:fldChar w:fldCharType="end"/>
    </w:r>
    <w:r w:rsidR="00B63CBD" w:rsidRPr="00D81952">
      <w:rPr>
        <w:i/>
        <w:color w:val="42558C" w:themeColor="accent1" w:themeShade="BF"/>
        <w:sz w:val="16"/>
      </w:rPr>
      <w:t xml:space="preserve"> of </w:t>
    </w:r>
    <w:r w:rsidR="00B63CBD" w:rsidRPr="00D81952">
      <w:rPr>
        <w:i/>
        <w:color w:val="42558C" w:themeColor="accent1" w:themeShade="BF"/>
        <w:sz w:val="16"/>
      </w:rPr>
      <w:fldChar w:fldCharType="begin"/>
    </w:r>
    <w:r w:rsidR="00B63CBD" w:rsidRPr="00D81952">
      <w:rPr>
        <w:i/>
        <w:color w:val="42558C" w:themeColor="accent1" w:themeShade="BF"/>
        <w:sz w:val="16"/>
      </w:rPr>
      <w:instrText xml:space="preserve"> NUMPAGES   \* MERGEFORMAT </w:instrText>
    </w:r>
    <w:r w:rsidR="00B63CBD" w:rsidRPr="00D81952">
      <w:rPr>
        <w:i/>
        <w:color w:val="42558C" w:themeColor="accent1" w:themeShade="BF"/>
        <w:sz w:val="16"/>
      </w:rPr>
      <w:fldChar w:fldCharType="separate"/>
    </w:r>
    <w:r>
      <w:rPr>
        <w:i/>
        <w:noProof/>
        <w:color w:val="42558C" w:themeColor="accent1" w:themeShade="BF"/>
        <w:sz w:val="16"/>
      </w:rPr>
      <w:t>3</w:t>
    </w:r>
    <w:r w:rsidR="00B63CBD" w:rsidRPr="00D81952">
      <w:rPr>
        <w:i/>
        <w:color w:val="42558C" w:themeColor="accent1" w:themeShade="BF"/>
        <w:sz w:val="16"/>
      </w:rPr>
      <w:fldChar w:fldCharType="end"/>
    </w:r>
  </w:p>
  <w:p w:rsidR="00B63CBD" w:rsidRDefault="00B63CBD" w:rsidP="008F3B7D">
    <w:pPr>
      <w:pStyle w:val="Footer"/>
    </w:pPr>
    <w:r>
      <w:rPr>
        <w:i/>
        <w:color w:val="42558C" w:themeColor="accent1" w:themeShade="BF"/>
        <w:sz w:val="16"/>
      </w:rPr>
      <w:t xml:space="preserve">Template </w:t>
    </w:r>
    <w:r w:rsidRPr="00D81952">
      <w:rPr>
        <w:i/>
        <w:color w:val="42558C" w:themeColor="accent1" w:themeShade="BF"/>
        <w:sz w:val="16"/>
      </w:rPr>
      <w:t xml:space="preserve">Revised </w:t>
    </w:r>
    <w:r>
      <w:rPr>
        <w:i/>
        <w:color w:val="42558C" w:themeColor="accent1" w:themeShade="BF"/>
        <w:sz w:val="16"/>
      </w:rPr>
      <w:t>11/08/2016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08" w:rsidRDefault="00E60108" w:rsidP="00704B19">
      <w:pPr>
        <w:spacing w:after="0" w:line="240" w:lineRule="auto"/>
      </w:pPr>
      <w:r>
        <w:separator/>
      </w:r>
    </w:p>
  </w:footnote>
  <w:footnote w:type="continuationSeparator" w:id="0">
    <w:p w:rsidR="00E60108" w:rsidRDefault="00E60108" w:rsidP="00704B19">
      <w:pPr>
        <w:spacing w:after="0" w:line="240" w:lineRule="auto"/>
      </w:pPr>
      <w:r>
        <w:continuationSeparator/>
      </w:r>
    </w:p>
  </w:footnote>
  <w:footnote w:type="continuationNotice" w:id="1">
    <w:p w:rsidR="00E60108" w:rsidRDefault="00E601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BD" w:rsidRPr="00D81952" w:rsidRDefault="00B63CBD" w:rsidP="00470F1A">
    <w:pPr>
      <w:pStyle w:val="Header"/>
      <w:tabs>
        <w:tab w:val="clear" w:pos="4680"/>
        <w:tab w:val="clear" w:pos="9360"/>
        <w:tab w:val="right" w:pos="10800"/>
      </w:tabs>
    </w:pPr>
    <w:r w:rsidRPr="00252DFB">
      <w:rPr>
        <w:b/>
        <w:color w:val="234170" w:themeColor="text2" w:themeShade="BF"/>
      </w:rPr>
      <w:t xml:space="preserve"> </w:t>
    </w:r>
    <w:r>
      <w:rPr>
        <w:b/>
        <w:color w:val="234170" w:themeColor="text2" w:themeShade="BF"/>
      </w:rPr>
      <w:tab/>
    </w:r>
  </w:p>
  <w:p w:rsidR="00B63CBD" w:rsidRPr="00D81952" w:rsidRDefault="00B63CBD" w:rsidP="00704B19">
    <w:pPr>
      <w:pStyle w:val="Header"/>
      <w:tabs>
        <w:tab w:val="clear" w:pos="4680"/>
        <w:tab w:val="clear" w:pos="9360"/>
        <w:tab w:val="right" w:pos="108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BD" w:rsidRDefault="00B63CBD" w:rsidP="00470F1A">
    <w:pPr>
      <w:pStyle w:val="Header"/>
      <w:tabs>
        <w:tab w:val="clear" w:pos="4680"/>
        <w:tab w:val="clear" w:pos="9360"/>
        <w:tab w:val="right" w:pos="10800"/>
      </w:tabs>
      <w:rPr>
        <w:b/>
        <w:color w:val="234170" w:themeColor="text2" w:themeShade="BF"/>
      </w:rPr>
    </w:pPr>
  </w:p>
  <w:p w:rsidR="00B63CBD" w:rsidRDefault="00B63CBD" w:rsidP="00470F1A">
    <w:pPr>
      <w:pStyle w:val="Header"/>
      <w:tabs>
        <w:tab w:val="clear" w:pos="4680"/>
        <w:tab w:val="clear" w:pos="9360"/>
        <w:tab w:val="right" w:pos="10800"/>
      </w:tabs>
      <w:rPr>
        <w:b/>
        <w:color w:val="234170" w:themeColor="text2" w:themeShade="BF"/>
      </w:rPr>
    </w:pPr>
  </w:p>
  <w:p w:rsidR="00B63CBD" w:rsidRDefault="00B63CBD" w:rsidP="00470F1A">
    <w:pPr>
      <w:pStyle w:val="Header"/>
      <w:tabs>
        <w:tab w:val="clear" w:pos="4680"/>
        <w:tab w:val="clear" w:pos="9360"/>
        <w:tab w:val="right" w:pos="10800"/>
      </w:tabs>
      <w:rPr>
        <w:b/>
        <w:color w:val="234170" w:themeColor="text2" w:themeShade="BF"/>
      </w:rPr>
    </w:pPr>
    <w:r w:rsidRPr="00440892">
      <w:rPr>
        <w:b/>
        <w:noProof/>
        <w:color w:val="234170" w:themeColor="text2" w:themeShade="BF"/>
      </w:rPr>
      <w:drawing>
        <wp:anchor distT="0" distB="0" distL="114300" distR="114300" simplePos="0" relativeHeight="251658240" behindDoc="0" locked="0" layoutInCell="1" allowOverlap="1" wp14:anchorId="76966DD2" wp14:editId="03FFFAF1">
          <wp:simplePos x="0" y="0"/>
          <wp:positionH relativeFrom="column">
            <wp:posOffset>0</wp:posOffset>
          </wp:positionH>
          <wp:positionV relativeFrom="paragraph">
            <wp:posOffset>2600</wp:posOffset>
          </wp:positionV>
          <wp:extent cx="1886253" cy="607031"/>
          <wp:effectExtent l="0" t="0" r="0" b="3175"/>
          <wp:wrapNone/>
          <wp:docPr id="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253" cy="6070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234170" w:themeColor="text2" w:themeShade="BF"/>
      </w:rPr>
      <w:tab/>
    </w:r>
    <w:r w:rsidR="0009068C">
      <w:rPr>
        <w:b/>
        <w:color w:val="234170" w:themeColor="text2" w:themeShade="BF"/>
      </w:rPr>
      <w:t>Predictive Analytics Statewide</w:t>
    </w:r>
    <w:r>
      <w:rPr>
        <w:b/>
        <w:color w:val="234170" w:themeColor="text2" w:themeShade="BF"/>
      </w:rPr>
      <w:t xml:space="preserve"> Charter</w:t>
    </w:r>
  </w:p>
  <w:p w:rsidR="00B63CBD" w:rsidRPr="00E97A2B" w:rsidRDefault="0009068C" w:rsidP="00470F1A">
    <w:pPr>
      <w:pStyle w:val="Header"/>
      <w:tabs>
        <w:tab w:val="clear" w:pos="4680"/>
        <w:tab w:val="clear" w:pos="9360"/>
        <w:tab w:val="right" w:pos="10800"/>
      </w:tabs>
    </w:pPr>
    <w:r>
      <w:rPr>
        <w:b/>
        <w:color w:val="234170" w:themeColor="text2" w:themeShade="BF"/>
      </w:rPr>
      <w:tab/>
      <w:t>Project Manager: John and Kyle</w:t>
    </w:r>
  </w:p>
  <w:p w:rsidR="00B63CBD" w:rsidRPr="0005731F" w:rsidRDefault="00B63CBD" w:rsidP="00470F1A">
    <w:pPr>
      <w:pStyle w:val="Header"/>
      <w:tabs>
        <w:tab w:val="clear" w:pos="4680"/>
        <w:tab w:val="clear" w:pos="9360"/>
        <w:tab w:val="right" w:pos="10800"/>
      </w:tabs>
      <w:rPr>
        <w:b/>
        <w:color w:val="234170" w:themeColor="text2" w:themeShade="BF"/>
      </w:rPr>
    </w:pPr>
    <w:r>
      <w:tab/>
    </w:r>
    <w:r>
      <w:rPr>
        <w:b/>
        <w:color w:val="234170" w:themeColor="text2" w:themeShade="BF"/>
      </w:rPr>
      <w:t>Revised</w:t>
    </w:r>
    <w:r w:rsidRPr="0005731F">
      <w:rPr>
        <w:b/>
        <w:color w:val="234170" w:themeColor="text2" w:themeShade="BF"/>
      </w:rPr>
      <w:t>:</w:t>
    </w:r>
    <w:r w:rsidR="00FE0F28">
      <w:rPr>
        <w:b/>
        <w:color w:val="234170" w:themeColor="text2" w:themeShade="BF"/>
      </w:rPr>
      <w:t xml:space="preserve"> 4</w:t>
    </w:r>
    <w:r w:rsidR="009129BE">
      <w:rPr>
        <w:b/>
        <w:color w:val="234170" w:themeColor="text2" w:themeShade="BF"/>
      </w:rPr>
      <w:t>/</w:t>
    </w:r>
    <w:r w:rsidR="00FE0F28">
      <w:rPr>
        <w:b/>
        <w:color w:val="234170" w:themeColor="text2" w:themeShade="BF"/>
      </w:rPr>
      <w:t>6</w:t>
    </w:r>
    <w:r w:rsidR="0003780A">
      <w:rPr>
        <w:b/>
        <w:color w:val="234170" w:themeColor="text2" w:themeShade="BF"/>
      </w:rPr>
      <w:t>/2017</w:t>
    </w:r>
    <w:r w:rsidRPr="0005731F">
      <w:rPr>
        <w:b/>
        <w:color w:val="234170" w:themeColor="text2" w:themeShade="BF"/>
      </w:rPr>
      <w:t xml:space="preserve"> </w:t>
    </w:r>
  </w:p>
  <w:p w:rsidR="00B63CBD" w:rsidRDefault="00CF5037" w:rsidP="00470F1A">
    <w:pPr>
      <w:pStyle w:val="Header"/>
      <w:tabs>
        <w:tab w:val="clear" w:pos="4680"/>
        <w:tab w:val="clear" w:pos="9360"/>
        <w:tab w:val="right" w:pos="10800"/>
      </w:tabs>
    </w:pPr>
    <w:r>
      <w:rPr>
        <w:i/>
        <w:color w:val="42558C" w:themeColor="accent1" w:themeShade="BF"/>
        <w:sz w:val="16"/>
      </w:rPr>
      <w:pict w14:anchorId="37E96A5A">
        <v:rect id="_x0000_i1026" style="width:540pt;height:1.5pt" o:hralign="center" o:hrstd="t" o:hrnoshade="t" o:hr="t" fillcolor="#2c385d [1604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28DE"/>
    <w:multiLevelType w:val="hybridMultilevel"/>
    <w:tmpl w:val="3128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7732F"/>
    <w:multiLevelType w:val="hybridMultilevel"/>
    <w:tmpl w:val="2834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16323"/>
    <w:multiLevelType w:val="hybridMultilevel"/>
    <w:tmpl w:val="46046872"/>
    <w:lvl w:ilvl="0" w:tplc="43E066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12AB5"/>
    <w:multiLevelType w:val="hybridMultilevel"/>
    <w:tmpl w:val="5B8E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45DD9"/>
    <w:multiLevelType w:val="hybridMultilevel"/>
    <w:tmpl w:val="75C0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15C31"/>
    <w:multiLevelType w:val="hybridMultilevel"/>
    <w:tmpl w:val="0BF0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66F9D"/>
    <w:multiLevelType w:val="multilevel"/>
    <w:tmpl w:val="483A3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4EB23B7E"/>
    <w:multiLevelType w:val="hybridMultilevel"/>
    <w:tmpl w:val="FD5402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F77E6D"/>
    <w:multiLevelType w:val="hybridMultilevel"/>
    <w:tmpl w:val="DF36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822B4"/>
    <w:multiLevelType w:val="hybridMultilevel"/>
    <w:tmpl w:val="FB48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84314"/>
    <w:multiLevelType w:val="hybridMultilevel"/>
    <w:tmpl w:val="1FD8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F1B69"/>
    <w:multiLevelType w:val="hybridMultilevel"/>
    <w:tmpl w:val="7B5A9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F75BA"/>
    <w:multiLevelType w:val="hybridMultilevel"/>
    <w:tmpl w:val="4C74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A7B50"/>
    <w:multiLevelType w:val="hybridMultilevel"/>
    <w:tmpl w:val="F8F8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A7F6C"/>
    <w:multiLevelType w:val="hybridMultilevel"/>
    <w:tmpl w:val="34FAA6D2"/>
    <w:lvl w:ilvl="0" w:tplc="DEA85E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C395D" w:themeColor="accent1" w:themeShade="8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B6454"/>
    <w:multiLevelType w:val="hybridMultilevel"/>
    <w:tmpl w:val="5466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14"/>
  </w:num>
  <w:num w:numId="7">
    <w:abstractNumId w:val="0"/>
  </w:num>
  <w:num w:numId="8">
    <w:abstractNumId w:val="7"/>
  </w:num>
  <w:num w:numId="9">
    <w:abstractNumId w:val="2"/>
  </w:num>
  <w:num w:numId="10">
    <w:abstractNumId w:val="13"/>
  </w:num>
  <w:num w:numId="11">
    <w:abstractNumId w:val="10"/>
  </w:num>
  <w:num w:numId="12">
    <w:abstractNumId w:val="8"/>
  </w:num>
  <w:num w:numId="13">
    <w:abstractNumId w:val="12"/>
  </w:num>
  <w:num w:numId="14">
    <w:abstractNumId w:val="3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19"/>
    <w:rsid w:val="00024D69"/>
    <w:rsid w:val="00033454"/>
    <w:rsid w:val="0003780A"/>
    <w:rsid w:val="0005731F"/>
    <w:rsid w:val="00086747"/>
    <w:rsid w:val="0009068C"/>
    <w:rsid w:val="000A4894"/>
    <w:rsid w:val="000B535E"/>
    <w:rsid w:val="000F6A96"/>
    <w:rsid w:val="001601B3"/>
    <w:rsid w:val="00176230"/>
    <w:rsid w:val="002101AC"/>
    <w:rsid w:val="00210A29"/>
    <w:rsid w:val="00223256"/>
    <w:rsid w:val="00253399"/>
    <w:rsid w:val="002668D0"/>
    <w:rsid w:val="002A2EB1"/>
    <w:rsid w:val="002B5140"/>
    <w:rsid w:val="00310BC4"/>
    <w:rsid w:val="003359CC"/>
    <w:rsid w:val="00397BEA"/>
    <w:rsid w:val="003B1EC6"/>
    <w:rsid w:val="003B5001"/>
    <w:rsid w:val="003D2E80"/>
    <w:rsid w:val="0042059E"/>
    <w:rsid w:val="00440892"/>
    <w:rsid w:val="00470F1A"/>
    <w:rsid w:val="005566C5"/>
    <w:rsid w:val="006058BC"/>
    <w:rsid w:val="00606FD4"/>
    <w:rsid w:val="00616E6B"/>
    <w:rsid w:val="006202D7"/>
    <w:rsid w:val="006202DC"/>
    <w:rsid w:val="00626F4B"/>
    <w:rsid w:val="006659F0"/>
    <w:rsid w:val="00666824"/>
    <w:rsid w:val="006D420F"/>
    <w:rsid w:val="00704B19"/>
    <w:rsid w:val="00711F3B"/>
    <w:rsid w:val="007158A3"/>
    <w:rsid w:val="00722AEE"/>
    <w:rsid w:val="00722D16"/>
    <w:rsid w:val="00744A1B"/>
    <w:rsid w:val="00757977"/>
    <w:rsid w:val="00772386"/>
    <w:rsid w:val="0077750F"/>
    <w:rsid w:val="00780944"/>
    <w:rsid w:val="007A413F"/>
    <w:rsid w:val="007F668D"/>
    <w:rsid w:val="008F3B7D"/>
    <w:rsid w:val="009129BE"/>
    <w:rsid w:val="00925196"/>
    <w:rsid w:val="009327DF"/>
    <w:rsid w:val="00965970"/>
    <w:rsid w:val="0099002B"/>
    <w:rsid w:val="009904BB"/>
    <w:rsid w:val="009C187D"/>
    <w:rsid w:val="009E5598"/>
    <w:rsid w:val="00A64C19"/>
    <w:rsid w:val="00AA1D26"/>
    <w:rsid w:val="00AE2804"/>
    <w:rsid w:val="00AE40B4"/>
    <w:rsid w:val="00B258E9"/>
    <w:rsid w:val="00B466AF"/>
    <w:rsid w:val="00B528F0"/>
    <w:rsid w:val="00B63CBD"/>
    <w:rsid w:val="00B75651"/>
    <w:rsid w:val="00BB2E82"/>
    <w:rsid w:val="00BF03C2"/>
    <w:rsid w:val="00BF0C48"/>
    <w:rsid w:val="00BF5F62"/>
    <w:rsid w:val="00C46F2E"/>
    <w:rsid w:val="00C92553"/>
    <w:rsid w:val="00CB4D2D"/>
    <w:rsid w:val="00CF4522"/>
    <w:rsid w:val="00CF5037"/>
    <w:rsid w:val="00D0137C"/>
    <w:rsid w:val="00D81952"/>
    <w:rsid w:val="00D85B32"/>
    <w:rsid w:val="00D9574E"/>
    <w:rsid w:val="00DB6494"/>
    <w:rsid w:val="00DB6BD8"/>
    <w:rsid w:val="00DE5F3B"/>
    <w:rsid w:val="00E60108"/>
    <w:rsid w:val="00E97A2B"/>
    <w:rsid w:val="00ED7FB2"/>
    <w:rsid w:val="00EF7366"/>
    <w:rsid w:val="00F47C6A"/>
    <w:rsid w:val="00F75C4B"/>
    <w:rsid w:val="00FB41F9"/>
    <w:rsid w:val="00FE0F28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B19"/>
  </w:style>
  <w:style w:type="paragraph" w:styleId="Footer">
    <w:name w:val="footer"/>
    <w:basedOn w:val="Normal"/>
    <w:link w:val="FooterChar"/>
    <w:uiPriority w:val="99"/>
    <w:unhideWhenUsed/>
    <w:rsid w:val="00704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B19"/>
  </w:style>
  <w:style w:type="paragraph" w:styleId="BalloonText">
    <w:name w:val="Balloon Text"/>
    <w:basedOn w:val="Normal"/>
    <w:link w:val="BalloonTextChar"/>
    <w:uiPriority w:val="99"/>
    <w:semiHidden/>
    <w:unhideWhenUsed/>
    <w:rsid w:val="0070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B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B19"/>
    <w:pPr>
      <w:ind w:left="720"/>
      <w:contextualSpacing/>
    </w:pPr>
  </w:style>
  <w:style w:type="table" w:styleId="TableGrid">
    <w:name w:val="Table Grid"/>
    <w:basedOn w:val="TableNormal"/>
    <w:uiPriority w:val="59"/>
    <w:rsid w:val="0062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731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10BC4"/>
    <w:rPr>
      <w:color w:val="3399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B19"/>
  </w:style>
  <w:style w:type="paragraph" w:styleId="Footer">
    <w:name w:val="footer"/>
    <w:basedOn w:val="Normal"/>
    <w:link w:val="FooterChar"/>
    <w:uiPriority w:val="99"/>
    <w:unhideWhenUsed/>
    <w:rsid w:val="00704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B19"/>
  </w:style>
  <w:style w:type="paragraph" w:styleId="BalloonText">
    <w:name w:val="Balloon Text"/>
    <w:basedOn w:val="Normal"/>
    <w:link w:val="BalloonTextChar"/>
    <w:uiPriority w:val="99"/>
    <w:semiHidden/>
    <w:unhideWhenUsed/>
    <w:rsid w:val="0070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B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B19"/>
    <w:pPr>
      <w:ind w:left="720"/>
      <w:contextualSpacing/>
    </w:pPr>
  </w:style>
  <w:style w:type="table" w:styleId="TableGrid">
    <w:name w:val="Table Grid"/>
    <w:basedOn w:val="TableNormal"/>
    <w:uiPriority w:val="59"/>
    <w:rsid w:val="0062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731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10BC4"/>
    <w:rPr>
      <w:color w:val="3399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10/9015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802EE4B85CD4FAC7B075EC75A2E0E" ma:contentTypeVersion="1" ma:contentTypeDescription="Create a new document." ma:contentTypeScope="" ma:versionID="c9b9c2602dadfdbabd2d15bd44d4442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c11eee0d542004c4a7d729835418c6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E5C502-4585-4F29-B446-E801516B0B8E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6508D1-7BDC-4F95-8D48-F20F36BA1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6F13A-CE1D-4210-B4D1-FD31613976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08A60C-C7E1-47AB-84D2-4A6EA2F8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PMO Charter</vt:lpstr>
    </vt:vector>
  </TitlesOfParts>
  <Company>Department of Social and Health Services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PMO Charter</dc:title>
  <dc:creator>Constantineau, Marie</dc:creator>
  <cp:lastModifiedBy>Lapastora, Kyle B  (DSHS/DCS)</cp:lastModifiedBy>
  <cp:revision>6</cp:revision>
  <cp:lastPrinted>2017-02-10T17:01:00Z</cp:lastPrinted>
  <dcterms:created xsi:type="dcterms:W3CDTF">2017-05-03T16:23:00Z</dcterms:created>
  <dcterms:modified xsi:type="dcterms:W3CDTF">2017-06-14T16:22:00Z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0x010100DF9802EE4B85CD4FAC7B075EC75A2E0E</vt:lpwstr>
  </property>
</Properties>
</file>