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8" w:rsidRPr="00D02D37" w:rsidRDefault="00D02D37">
      <w:pPr>
        <w:rPr>
          <w:b/>
        </w:rPr>
      </w:pPr>
      <w:r w:rsidRPr="00D02D37">
        <w:rPr>
          <w:b/>
        </w:rPr>
        <w:t>Collaborative Analytics Workgroup</w:t>
      </w:r>
    </w:p>
    <w:p w:rsidR="00D02D37" w:rsidRDefault="00D02D37">
      <w:r>
        <w:t>Alfresco Document Management Site Design</w:t>
      </w:r>
    </w:p>
    <w:p w:rsidR="00D02D37" w:rsidRDefault="00D02D37">
      <w:r>
        <w:t>Tools to be enabled: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Document storage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Calendar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Wiki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Blog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FAQ</w:t>
      </w:r>
    </w:p>
    <w:p w:rsidR="00D02D37" w:rsidRDefault="00D02D37" w:rsidP="00D02D37">
      <w:pPr>
        <w:pStyle w:val="ListParagraph"/>
        <w:numPr>
          <w:ilvl w:val="0"/>
          <w:numId w:val="1"/>
        </w:numPr>
      </w:pPr>
      <w:r>
        <w:t>Links</w:t>
      </w:r>
    </w:p>
    <w:p w:rsidR="00D02D37" w:rsidRDefault="00D02D37">
      <w:r>
        <w:t>Document Storage Taxonomy</w:t>
      </w:r>
    </w:p>
    <w:p w:rsidR="00D02D37" w:rsidRDefault="00D02D37" w:rsidP="00D02D37">
      <w:pPr>
        <w:pStyle w:val="ListParagraph"/>
        <w:numPr>
          <w:ilvl w:val="0"/>
          <w:numId w:val="2"/>
        </w:numPr>
      </w:pPr>
      <w:r>
        <w:t>Workgroup Meetings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 xml:space="preserve"> Agenda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>Minutes</w:t>
      </w:r>
    </w:p>
    <w:p w:rsidR="00D02D37" w:rsidRDefault="00D02D37" w:rsidP="00D02D37">
      <w:pPr>
        <w:pStyle w:val="ListParagraph"/>
        <w:numPr>
          <w:ilvl w:val="0"/>
          <w:numId w:val="2"/>
        </w:numPr>
      </w:pPr>
      <w:r>
        <w:t>Metadata (data dictionary)</w:t>
      </w:r>
    </w:p>
    <w:p w:rsidR="00D02D37" w:rsidRDefault="00D02D37" w:rsidP="00D02D37">
      <w:pPr>
        <w:pStyle w:val="ListParagraph"/>
        <w:numPr>
          <w:ilvl w:val="0"/>
          <w:numId w:val="2"/>
        </w:numPr>
      </w:pPr>
      <w:r>
        <w:t>Analytic Models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 xml:space="preserve"> E.g. Arrears Prediction 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>Model Design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>Metadata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>Results</w:t>
      </w:r>
    </w:p>
    <w:p w:rsidR="007C74EC" w:rsidRDefault="007C74EC" w:rsidP="007C74EC">
      <w:pPr>
        <w:pStyle w:val="ListParagraph"/>
        <w:numPr>
          <w:ilvl w:val="0"/>
          <w:numId w:val="2"/>
        </w:numPr>
      </w:pPr>
      <w:bookmarkStart w:id="0" w:name="_GoBack"/>
      <w:bookmarkEnd w:id="0"/>
      <w:r>
        <w:t>Data Interoperability (privacy and security)</w:t>
      </w:r>
    </w:p>
    <w:p w:rsidR="00D02D37" w:rsidRDefault="00D02D37" w:rsidP="00D02D37">
      <w:pPr>
        <w:pStyle w:val="ListParagraph"/>
        <w:numPr>
          <w:ilvl w:val="0"/>
          <w:numId w:val="2"/>
        </w:numPr>
      </w:pPr>
      <w:r>
        <w:t>Reference Material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>Vendor Tools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>Books and Articles</w:t>
      </w:r>
    </w:p>
    <w:p w:rsidR="00D02D37" w:rsidRDefault="00D02D37" w:rsidP="00D02D37">
      <w:pPr>
        <w:pStyle w:val="ListParagraph"/>
        <w:numPr>
          <w:ilvl w:val="1"/>
          <w:numId w:val="2"/>
        </w:numPr>
      </w:pPr>
      <w:r>
        <w:t>Guidelines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>E.g. Naming Conventions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>Definitions</w:t>
      </w:r>
    </w:p>
    <w:p w:rsidR="00D02D37" w:rsidRDefault="00D02D37" w:rsidP="00D02D37">
      <w:pPr>
        <w:pStyle w:val="ListParagraph"/>
        <w:numPr>
          <w:ilvl w:val="2"/>
          <w:numId w:val="2"/>
        </w:numPr>
      </w:pPr>
      <w:r>
        <w:t xml:space="preserve">Methodology </w:t>
      </w:r>
    </w:p>
    <w:p w:rsidR="00D02D37" w:rsidRDefault="00D02D37" w:rsidP="00D02D37">
      <w:pPr>
        <w:ind w:left="360"/>
      </w:pPr>
    </w:p>
    <w:p w:rsidR="00D02D37" w:rsidRDefault="00D02D37"/>
    <w:sectPr w:rsidR="00D02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A7C3F"/>
    <w:multiLevelType w:val="hybridMultilevel"/>
    <w:tmpl w:val="964E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2D33"/>
    <w:multiLevelType w:val="hybridMultilevel"/>
    <w:tmpl w:val="6ECE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37"/>
    <w:rsid w:val="00386ED8"/>
    <w:rsid w:val="007C74EC"/>
    <w:rsid w:val="00D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2017-07-27T17:26:00Z</dcterms:created>
  <dcterms:modified xsi:type="dcterms:W3CDTF">2017-07-27T17:39:00Z</dcterms:modified>
</cp:coreProperties>
</file>