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A1" w:rsidRDefault="001E3D43">
      <w:r>
        <w:t>How to exclude users from Directors List</w:t>
      </w:r>
    </w:p>
    <w:p w:rsidR="001E3D43" w:rsidRDefault="001E3D43">
      <w:r>
        <w:t>Go to user profile and include the letter ‘x’ in their website field</w:t>
      </w:r>
    </w:p>
    <w:p w:rsidR="001E3D43" w:rsidRDefault="001E3D43">
      <w:r>
        <w:rPr>
          <w:noProof/>
        </w:rPr>
        <w:drawing>
          <wp:inline distT="0" distB="0" distL="0" distR="0" wp14:anchorId="1CDC5958" wp14:editId="389FB23C">
            <wp:extent cx="421005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3"/>
    <w:rsid w:val="001E3D43"/>
    <w:rsid w:val="003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F05A7-A347-4B72-AC5B-73966E2B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Cohen</dc:creator>
  <cp:keywords/>
  <dc:description/>
  <cp:lastModifiedBy>Jeff Cohen</cp:lastModifiedBy>
  <cp:revision>1</cp:revision>
  <dcterms:created xsi:type="dcterms:W3CDTF">2017-03-11T16:08:00Z</dcterms:created>
  <dcterms:modified xsi:type="dcterms:W3CDTF">2017-03-11T16:10:00Z</dcterms:modified>
</cp:coreProperties>
</file>