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554276" w:rsidRDefault="004311E8" w:rsidP="00620AE8">
      <w:pPr>
        <w:pStyle w:val="Heading1"/>
      </w:pPr>
      <w:r>
        <w:t>NCCSD IRS Audit Committee</w:t>
      </w:r>
    </w:p>
    <w:p w:rsidR="00554276" w:rsidRPr="004B5C09" w:rsidRDefault="00554276" w:rsidP="00620AE8">
      <w:pPr>
        <w:pStyle w:val="Heading1"/>
      </w:pPr>
      <w:r w:rsidRPr="004B5C09">
        <w:t xml:space="preserve">Meeting </w:t>
      </w:r>
      <w:r w:rsidR="00A4511E">
        <w:t>Agenda</w:t>
      </w:r>
      <w:r w:rsidR="00464D92">
        <w:t xml:space="preserve"> </w:t>
      </w:r>
    </w:p>
    <w:sdt>
      <w:sdtPr>
        <w:rPr>
          <w:sz w:val="28"/>
          <w:szCs w:val="28"/>
        </w:rPr>
        <w:alias w:val="Date"/>
        <w:tag w:val="Date"/>
        <w:id w:val="810022583"/>
        <w:placeholder>
          <w:docPart w:val="092A3965EC3B45AF86B8AC8527E7BA16"/>
        </w:placeholder>
        <w:date w:fullDate="2016-11-07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165895" w:rsidRDefault="0081729C" w:rsidP="00A87891">
          <w:pPr>
            <w:pStyle w:val="Heading2"/>
            <w:rPr>
              <w:sz w:val="28"/>
              <w:szCs w:val="28"/>
            </w:rPr>
          </w:pPr>
          <w:r>
            <w:rPr>
              <w:sz w:val="28"/>
              <w:szCs w:val="28"/>
            </w:rPr>
            <w:t>November 7, 2016</w:t>
          </w:r>
        </w:p>
      </w:sdtContent>
    </w:sdt>
    <w:p w:rsidR="005C3C40" w:rsidRDefault="005C3C40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IRS Office of Safeguards Call – Ou</w:t>
      </w:r>
      <w:r w:rsidR="00AF1F91">
        <w:rPr>
          <w:sz w:val="28"/>
          <w:szCs w:val="28"/>
        </w:rPr>
        <w:t>t</w:t>
      </w:r>
      <w:r>
        <w:rPr>
          <w:sz w:val="28"/>
          <w:szCs w:val="28"/>
        </w:rPr>
        <w:t xml:space="preserve"> of Cycle Criteria debrief</w:t>
      </w:r>
    </w:p>
    <w:p w:rsidR="00967C2A" w:rsidRDefault="00044452" w:rsidP="00A87891">
      <w:pPr>
        <w:pStyle w:val="ListParagraph"/>
        <w:rPr>
          <w:sz w:val="28"/>
          <w:szCs w:val="28"/>
        </w:rPr>
      </w:pPr>
      <w:r w:rsidRPr="00C21281">
        <w:rPr>
          <w:sz w:val="28"/>
          <w:szCs w:val="28"/>
        </w:rPr>
        <w:t xml:space="preserve">Revised IRS Pub 1075 </w:t>
      </w:r>
      <w:r w:rsidR="00967C2A">
        <w:rPr>
          <w:sz w:val="28"/>
          <w:szCs w:val="28"/>
        </w:rPr>
        <w:t>effective September 30, 2016</w:t>
      </w:r>
    </w:p>
    <w:p w:rsidR="005C3C40" w:rsidRDefault="005C3C40" w:rsidP="00967C2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Shredding requirement – </w:t>
      </w:r>
      <w:r w:rsidR="00AF1F91">
        <w:rPr>
          <w:sz w:val="28"/>
          <w:szCs w:val="28"/>
        </w:rPr>
        <w:t>IRS statement on how addressed in upcoming audits</w:t>
      </w:r>
      <w:r w:rsidR="004A516F">
        <w:rPr>
          <w:sz w:val="28"/>
          <w:szCs w:val="28"/>
        </w:rPr>
        <w:t xml:space="preserve"> </w:t>
      </w:r>
      <w:bookmarkStart w:id="0" w:name="_GoBack"/>
      <w:bookmarkEnd w:id="0"/>
      <w:r w:rsidR="00AF1F91">
        <w:rPr>
          <w:sz w:val="28"/>
          <w:szCs w:val="28"/>
        </w:rPr>
        <w:t xml:space="preserve">- </w:t>
      </w:r>
      <w:r>
        <w:rPr>
          <w:sz w:val="28"/>
          <w:szCs w:val="28"/>
        </w:rPr>
        <w:t>update and discussion</w:t>
      </w:r>
    </w:p>
    <w:p w:rsidR="00967C2A" w:rsidRDefault="00967C2A" w:rsidP="00967C2A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Discussion of specific provisions</w:t>
      </w:r>
      <w:r w:rsidR="005C3C40">
        <w:rPr>
          <w:sz w:val="28"/>
          <w:szCs w:val="28"/>
        </w:rPr>
        <w:t xml:space="preserve"> – i.e. background check updates; other matters</w:t>
      </w:r>
    </w:p>
    <w:p w:rsidR="008B6334" w:rsidRDefault="005C3C40" w:rsidP="008B6334">
      <w:pPr>
        <w:pStyle w:val="ListParagraph"/>
        <w:numPr>
          <w:ilvl w:val="0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Will Pub 1075 changes impact FPLS requirements for OCSE</w:t>
      </w:r>
      <w:r w:rsidR="00AF1F91">
        <w:rPr>
          <w:sz w:val="28"/>
          <w:szCs w:val="28"/>
        </w:rPr>
        <w:t>?</w:t>
      </w:r>
    </w:p>
    <w:p w:rsidR="00AF1F91" w:rsidRDefault="00AF1F91" w:rsidP="00A8789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Is your state’s FTI work centralized?  What’s your experience? </w:t>
      </w:r>
    </w:p>
    <w:p w:rsidR="008B6334" w:rsidRDefault="008B6334" w:rsidP="00A87891">
      <w:pPr>
        <w:pStyle w:val="ListParagrap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Any updates – State IRS Security Reviews?</w:t>
      </w:r>
    </w:p>
    <w:p w:rsidR="004311E8" w:rsidRPr="00656F07" w:rsidRDefault="00754542" w:rsidP="00A87891">
      <w:pPr>
        <w:pStyle w:val="ListParagraph"/>
        <w:rPr>
          <w:sz w:val="28"/>
          <w:szCs w:val="28"/>
        </w:rPr>
      </w:pPr>
      <w:r w:rsidRPr="00656F07">
        <w:rPr>
          <w:sz w:val="28"/>
          <w:szCs w:val="28"/>
        </w:rPr>
        <w:t xml:space="preserve">Continued </w:t>
      </w:r>
      <w:r w:rsidR="004311E8" w:rsidRPr="00656F07">
        <w:rPr>
          <w:sz w:val="28"/>
          <w:szCs w:val="28"/>
        </w:rPr>
        <w:t>Discussion/</w:t>
      </w:r>
      <w:r w:rsidR="005A375D" w:rsidRPr="00656F07">
        <w:rPr>
          <w:sz w:val="28"/>
          <w:szCs w:val="28"/>
        </w:rPr>
        <w:t>S</w:t>
      </w:r>
      <w:r w:rsidR="004311E8" w:rsidRPr="00656F07">
        <w:rPr>
          <w:sz w:val="28"/>
          <w:szCs w:val="28"/>
        </w:rPr>
        <w:t xml:space="preserve">haring of </w:t>
      </w:r>
      <w:r w:rsidR="005A375D" w:rsidRPr="00656F07">
        <w:rPr>
          <w:sz w:val="28"/>
          <w:szCs w:val="28"/>
        </w:rPr>
        <w:t>B</w:t>
      </w:r>
      <w:r w:rsidR="004311E8" w:rsidRPr="00656F07">
        <w:rPr>
          <w:sz w:val="28"/>
          <w:szCs w:val="28"/>
        </w:rPr>
        <w:t>est practices</w:t>
      </w:r>
    </w:p>
    <w:p w:rsidR="00347316" w:rsidRDefault="00AF1F91" w:rsidP="00A87891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Walk on items</w:t>
      </w:r>
    </w:p>
    <w:p w:rsidR="008E476B" w:rsidRPr="00165895" w:rsidRDefault="00347316" w:rsidP="0034731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Next </w:t>
      </w:r>
      <w:r w:rsidR="005A375D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sectPr w:rsidR="008E476B" w:rsidRPr="00165895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1B8" w:rsidRDefault="003611B8" w:rsidP="000D7AEA">
      <w:pPr>
        <w:spacing w:after="0" w:line="240" w:lineRule="auto"/>
      </w:pPr>
      <w:r>
        <w:separator/>
      </w:r>
    </w:p>
  </w:endnote>
  <w:endnote w:type="continuationSeparator" w:id="0">
    <w:p w:rsidR="003611B8" w:rsidRDefault="003611B8" w:rsidP="000D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1B8" w:rsidRDefault="003611B8" w:rsidP="000D7AEA">
      <w:pPr>
        <w:spacing w:after="0" w:line="240" w:lineRule="auto"/>
      </w:pPr>
      <w:r>
        <w:separator/>
      </w:r>
    </w:p>
  </w:footnote>
  <w:footnote w:type="continuationSeparator" w:id="0">
    <w:p w:rsidR="003611B8" w:rsidRDefault="003611B8" w:rsidP="000D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4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BEE43E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55C0D"/>
    <w:multiLevelType w:val="hybridMultilevel"/>
    <w:tmpl w:val="6F800C5A"/>
    <w:lvl w:ilvl="0" w:tplc="211A5746">
      <w:start w:val="1"/>
      <w:numFmt w:val="lowerLetter"/>
      <w:lvlText w:val="%1)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1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E5ED5"/>
    <w:multiLevelType w:val="hybridMultilevel"/>
    <w:tmpl w:val="BEAA3B98"/>
    <w:lvl w:ilvl="0" w:tplc="69BE37B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7E177A"/>
    <w:multiLevelType w:val="hybridMultilevel"/>
    <w:tmpl w:val="C4DCB124"/>
    <w:lvl w:ilvl="0" w:tplc="1FCC4F8A">
      <w:start w:val="1"/>
      <w:numFmt w:val="upperRoman"/>
      <w:lvlText w:val="%1."/>
      <w:lvlJc w:val="left"/>
      <w:pPr>
        <w:ind w:left="90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5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1A054B"/>
    <w:multiLevelType w:val="hybridMultilevel"/>
    <w:tmpl w:val="E68C4AD0"/>
    <w:lvl w:ilvl="0" w:tplc="9E42D7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176292E"/>
    <w:multiLevelType w:val="hybridMultilevel"/>
    <w:tmpl w:val="2140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0C010C2"/>
    <w:multiLevelType w:val="hybridMultilevel"/>
    <w:tmpl w:val="45F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9156C8"/>
    <w:multiLevelType w:val="hybridMultilevel"/>
    <w:tmpl w:val="A5B812C4"/>
    <w:lvl w:ilvl="0" w:tplc="6D886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DF6B01"/>
    <w:multiLevelType w:val="hybridMultilevel"/>
    <w:tmpl w:val="E06E5F90"/>
    <w:lvl w:ilvl="0" w:tplc="756C5492">
      <w:start w:val="1"/>
      <w:numFmt w:val="lowerLetter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7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C16838"/>
    <w:multiLevelType w:val="hybridMultilevel"/>
    <w:tmpl w:val="8862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7"/>
  </w:num>
  <w:num w:numId="2">
    <w:abstractNumId w:val="15"/>
  </w:num>
  <w:num w:numId="3">
    <w:abstractNumId w:val="18"/>
  </w:num>
  <w:num w:numId="4">
    <w:abstractNumId w:val="13"/>
  </w:num>
  <w:num w:numId="5">
    <w:abstractNumId w:val="28"/>
  </w:num>
  <w:num w:numId="6">
    <w:abstractNumId w:val="11"/>
  </w:num>
  <w:num w:numId="7">
    <w:abstractNumId w:val="24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7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0"/>
  </w:num>
  <w:num w:numId="24">
    <w:abstractNumId w:val="16"/>
  </w:num>
  <w:num w:numId="25">
    <w:abstractNumId w:val="22"/>
  </w:num>
  <w:num w:numId="26">
    <w:abstractNumId w:val="3"/>
    <w:lvlOverride w:ilvl="0">
      <w:startOverride w:val="1"/>
    </w:lvlOverride>
  </w:num>
  <w:num w:numId="27">
    <w:abstractNumId w:val="25"/>
  </w:num>
  <w:num w:numId="28">
    <w:abstractNumId w:val="10"/>
  </w:num>
  <w:num w:numId="29">
    <w:abstractNumId w:val="20"/>
  </w:num>
  <w:num w:numId="30">
    <w:abstractNumId w:val="29"/>
  </w:num>
  <w:num w:numId="31">
    <w:abstractNumId w:val="12"/>
  </w:num>
  <w:num w:numId="32">
    <w:abstractNumId w:val="19"/>
  </w:num>
  <w:num w:numId="33">
    <w:abstractNumId w:val="23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269"/>
    <w:rsid w:val="00044452"/>
    <w:rsid w:val="00095C05"/>
    <w:rsid w:val="000C6C5B"/>
    <w:rsid w:val="000D7AEA"/>
    <w:rsid w:val="000E2FAD"/>
    <w:rsid w:val="00130911"/>
    <w:rsid w:val="001326BD"/>
    <w:rsid w:val="00140DAE"/>
    <w:rsid w:val="001423A6"/>
    <w:rsid w:val="0015180F"/>
    <w:rsid w:val="001623B6"/>
    <w:rsid w:val="00165895"/>
    <w:rsid w:val="00193653"/>
    <w:rsid w:val="001C0015"/>
    <w:rsid w:val="001E324A"/>
    <w:rsid w:val="00220D3B"/>
    <w:rsid w:val="00257E14"/>
    <w:rsid w:val="002761C5"/>
    <w:rsid w:val="002966F0"/>
    <w:rsid w:val="00297C1F"/>
    <w:rsid w:val="002C3DE4"/>
    <w:rsid w:val="002D35E9"/>
    <w:rsid w:val="002E016D"/>
    <w:rsid w:val="002F3BBC"/>
    <w:rsid w:val="00301ADD"/>
    <w:rsid w:val="0033014D"/>
    <w:rsid w:val="00337A32"/>
    <w:rsid w:val="003460F2"/>
    <w:rsid w:val="00347316"/>
    <w:rsid w:val="00354B13"/>
    <w:rsid w:val="003574FD"/>
    <w:rsid w:val="00360B6E"/>
    <w:rsid w:val="003611B8"/>
    <w:rsid w:val="003765C4"/>
    <w:rsid w:val="003D7318"/>
    <w:rsid w:val="004119BE"/>
    <w:rsid w:val="00411F8B"/>
    <w:rsid w:val="00421D30"/>
    <w:rsid w:val="004311E8"/>
    <w:rsid w:val="00456BA7"/>
    <w:rsid w:val="00464A57"/>
    <w:rsid w:val="00464D92"/>
    <w:rsid w:val="004746DA"/>
    <w:rsid w:val="00477352"/>
    <w:rsid w:val="004904FE"/>
    <w:rsid w:val="004A516F"/>
    <w:rsid w:val="004B5C09"/>
    <w:rsid w:val="004C718D"/>
    <w:rsid w:val="004E227E"/>
    <w:rsid w:val="004E6CF5"/>
    <w:rsid w:val="004F759E"/>
    <w:rsid w:val="00554276"/>
    <w:rsid w:val="005A375D"/>
    <w:rsid w:val="005B24A0"/>
    <w:rsid w:val="005C3C40"/>
    <w:rsid w:val="00616B41"/>
    <w:rsid w:val="00620AE8"/>
    <w:rsid w:val="0064628C"/>
    <w:rsid w:val="00656F07"/>
    <w:rsid w:val="00680296"/>
    <w:rsid w:val="0068195C"/>
    <w:rsid w:val="006C3011"/>
    <w:rsid w:val="006F03D4"/>
    <w:rsid w:val="00717B64"/>
    <w:rsid w:val="00754542"/>
    <w:rsid w:val="00771C24"/>
    <w:rsid w:val="00786095"/>
    <w:rsid w:val="007A7D2D"/>
    <w:rsid w:val="007B0712"/>
    <w:rsid w:val="007C6299"/>
    <w:rsid w:val="007D5836"/>
    <w:rsid w:val="0081729C"/>
    <w:rsid w:val="008214B9"/>
    <w:rsid w:val="008240DA"/>
    <w:rsid w:val="00832D20"/>
    <w:rsid w:val="0083755C"/>
    <w:rsid w:val="00852BBA"/>
    <w:rsid w:val="00855016"/>
    <w:rsid w:val="0086011C"/>
    <w:rsid w:val="00867EA4"/>
    <w:rsid w:val="008927D5"/>
    <w:rsid w:val="00895FB9"/>
    <w:rsid w:val="008B6334"/>
    <w:rsid w:val="008E476B"/>
    <w:rsid w:val="00912A14"/>
    <w:rsid w:val="00967C2A"/>
    <w:rsid w:val="00987221"/>
    <w:rsid w:val="009921B8"/>
    <w:rsid w:val="00993B51"/>
    <w:rsid w:val="009C163E"/>
    <w:rsid w:val="00A01269"/>
    <w:rsid w:val="00A07662"/>
    <w:rsid w:val="00A121E1"/>
    <w:rsid w:val="00A31099"/>
    <w:rsid w:val="00A32514"/>
    <w:rsid w:val="00A4511E"/>
    <w:rsid w:val="00A87891"/>
    <w:rsid w:val="00AB57B1"/>
    <w:rsid w:val="00AE06B8"/>
    <w:rsid w:val="00AE391E"/>
    <w:rsid w:val="00AF1F91"/>
    <w:rsid w:val="00B311EE"/>
    <w:rsid w:val="00B435B5"/>
    <w:rsid w:val="00B532B9"/>
    <w:rsid w:val="00B5397D"/>
    <w:rsid w:val="00B61529"/>
    <w:rsid w:val="00BB542C"/>
    <w:rsid w:val="00BC33C7"/>
    <w:rsid w:val="00C1643D"/>
    <w:rsid w:val="00C21281"/>
    <w:rsid w:val="00C67AA0"/>
    <w:rsid w:val="00C86EBF"/>
    <w:rsid w:val="00CB1E57"/>
    <w:rsid w:val="00D31AB7"/>
    <w:rsid w:val="00E10821"/>
    <w:rsid w:val="00E460A2"/>
    <w:rsid w:val="00EA277E"/>
    <w:rsid w:val="00EE5697"/>
    <w:rsid w:val="00F22F8D"/>
    <w:rsid w:val="00F2627D"/>
    <w:rsid w:val="00F36BB7"/>
    <w:rsid w:val="00F560A9"/>
    <w:rsid w:val="00F73A18"/>
    <w:rsid w:val="00FC1E86"/>
    <w:rsid w:val="00FE2819"/>
    <w:rsid w:val="00FE75D5"/>
    <w:rsid w:val="00FF35FA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  <w:tabs>
        <w:tab w:val="clear" w:pos="810"/>
        <w:tab w:val="num" w:pos="720"/>
      </w:tabs>
      <w:ind w:left="720"/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7AEA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nhideWhenUsed/>
    <w:rsid w:val="000D7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D7AEA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4941\AppData\Roaming\Microsoft\Templates\Mtg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92A3965EC3B45AF86B8AC8527E7B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A01E5-CC48-43A3-BB15-F29389620174}"/>
      </w:docPartPr>
      <w:docPartBody>
        <w:p w:rsidR="00C778A5" w:rsidRDefault="00A41A30">
          <w:pPr>
            <w:pStyle w:val="092A3965EC3B45AF86B8AC8527E7BA16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30"/>
    <w:rsid w:val="001529D9"/>
    <w:rsid w:val="00260BE0"/>
    <w:rsid w:val="00357109"/>
    <w:rsid w:val="00376C1A"/>
    <w:rsid w:val="003A2534"/>
    <w:rsid w:val="0040488F"/>
    <w:rsid w:val="0058401F"/>
    <w:rsid w:val="005B423A"/>
    <w:rsid w:val="00600FF2"/>
    <w:rsid w:val="00A41A30"/>
    <w:rsid w:val="00B96249"/>
    <w:rsid w:val="00C778A5"/>
    <w:rsid w:val="00D03F40"/>
    <w:rsid w:val="00EB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E19D4C8BFE4D8CBFD18268F99C876D">
    <w:name w:val="C1E19D4C8BFE4D8CBFD18268F99C876D"/>
  </w:style>
  <w:style w:type="paragraph" w:customStyle="1" w:styleId="092A3965EC3B45AF86B8AC8527E7BA16">
    <w:name w:val="092A3965EC3B45AF86B8AC8527E7BA16"/>
  </w:style>
  <w:style w:type="paragraph" w:customStyle="1" w:styleId="194493B052F44858B8EE6038BBFF28A1">
    <w:name w:val="194493B052F44858B8EE6038BBFF28A1"/>
  </w:style>
  <w:style w:type="paragraph" w:customStyle="1" w:styleId="64DFDC582CF84F97B2AB4A1092F916E4">
    <w:name w:val="64DFDC582CF84F97B2AB4A1092F916E4"/>
  </w:style>
  <w:style w:type="paragraph" w:customStyle="1" w:styleId="75350827BB6C4772A12E8843AC3913B9">
    <w:name w:val="75350827BB6C4772A12E8843AC3913B9"/>
  </w:style>
  <w:style w:type="paragraph" w:customStyle="1" w:styleId="78707E1B9D2E45E5AA6530D89AB8C883">
    <w:name w:val="78707E1B9D2E45E5AA6530D89AB8C883"/>
  </w:style>
  <w:style w:type="paragraph" w:customStyle="1" w:styleId="6F5076D7D88347D89BF5DAD737BC035A">
    <w:name w:val="6F5076D7D88347D89BF5DAD737BC035A"/>
  </w:style>
  <w:style w:type="paragraph" w:customStyle="1" w:styleId="F7F71282EECA4A1E98FA97DB17367D41">
    <w:name w:val="F7F71282EECA4A1E98FA97DB17367D41"/>
  </w:style>
  <w:style w:type="paragraph" w:customStyle="1" w:styleId="234F3BC9BF444270B93C9103C88327BD">
    <w:name w:val="234F3BC9BF444270B93C9103C88327BD"/>
  </w:style>
  <w:style w:type="paragraph" w:customStyle="1" w:styleId="5F494A85CAD94FC88D0E629A24623D6A">
    <w:name w:val="5F494A85CAD94FC88D0E629A24623D6A"/>
  </w:style>
  <w:style w:type="paragraph" w:customStyle="1" w:styleId="244E27454FF74F20892592F9B5B8C701">
    <w:name w:val="244E27454FF74F20892592F9B5B8C701"/>
  </w:style>
  <w:style w:type="paragraph" w:customStyle="1" w:styleId="2DC7BAD2ACB445498364DC8A15D1AE58">
    <w:name w:val="2DC7BAD2ACB445498364DC8A15D1AE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3EAD8A-E27B-4968-B717-5F8E89FD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Mtgagenda.dotx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State of New York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Hare, Reeza (OTDA)</dc:creator>
  <cp:lastModifiedBy>Stack, Eileen   (OTDA)</cp:lastModifiedBy>
  <cp:revision>3</cp:revision>
  <cp:lastPrinted>2002-03-20T21:04:00Z</cp:lastPrinted>
  <dcterms:created xsi:type="dcterms:W3CDTF">2016-11-07T18:25:00Z</dcterms:created>
  <dcterms:modified xsi:type="dcterms:W3CDTF">2016-11-07T18:30:00Z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