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78" w:rsidRPr="00013CB3" w:rsidRDefault="00C61369" w:rsidP="0082196D">
      <w:p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  <w:color w:val="000000"/>
        </w:rPr>
        <w:t xml:space="preserve">NCCSD </w:t>
      </w:r>
      <w:bookmarkStart w:id="0" w:name="_GoBack"/>
      <w:bookmarkEnd w:id="0"/>
      <w:r w:rsidR="0082196D" w:rsidRPr="00013CB3">
        <w:rPr>
          <w:rFonts w:asciiTheme="majorHAnsi" w:hAnsiTheme="majorHAnsi" w:cstheme="minorHAnsi"/>
          <w:b/>
          <w:bCs/>
          <w:color w:val="000000"/>
        </w:rPr>
        <w:t xml:space="preserve">LISTSERV </w:t>
      </w:r>
      <w:r w:rsidR="00013CB3" w:rsidRPr="00013CB3">
        <w:rPr>
          <w:rFonts w:asciiTheme="majorHAnsi" w:hAnsiTheme="majorHAnsi" w:cstheme="minorHAnsi"/>
          <w:b/>
          <w:bCs/>
          <w:color w:val="000000"/>
        </w:rPr>
        <w:t>PROTOCOL</w:t>
      </w:r>
    </w:p>
    <w:p w:rsidR="00EA4D78" w:rsidRPr="00013CB3" w:rsidRDefault="00EA4D78" w:rsidP="00013CB3">
      <w:pPr>
        <w:pStyle w:val="ListParagraph"/>
        <w:numPr>
          <w:ilvl w:val="0"/>
          <w:numId w:val="4"/>
        </w:numPr>
        <w:shd w:val="clear" w:color="auto" w:fill="F9F9F9"/>
        <w:spacing w:after="240"/>
        <w:contextualSpacing w:val="0"/>
        <w:textAlignment w:val="baseline"/>
        <w:rPr>
          <w:rFonts w:asciiTheme="majorHAnsi" w:eastAsia="Times New Roman" w:hAnsiTheme="majorHAnsi" w:cstheme="minorHAnsi"/>
          <w:color w:val="555555"/>
        </w:rPr>
      </w:pPr>
      <w:r w:rsidRPr="00013CB3">
        <w:rPr>
          <w:rFonts w:asciiTheme="majorHAnsi" w:eastAsia="Times New Roman" w:hAnsiTheme="majorHAnsi" w:cstheme="minorHAnsi"/>
          <w:color w:val="555555"/>
        </w:rPr>
        <w:t>Be sure to include a descriptive subject line. Emails received with no subject line may be perceived as spam by an email filter and be deleted before reaching the recipient's inbox.</w:t>
      </w:r>
    </w:p>
    <w:p w:rsidR="00EA4D78" w:rsidRPr="00013CB3" w:rsidRDefault="00EA4D78" w:rsidP="00013CB3">
      <w:pPr>
        <w:pStyle w:val="ListParagraph"/>
        <w:numPr>
          <w:ilvl w:val="0"/>
          <w:numId w:val="4"/>
        </w:numPr>
        <w:shd w:val="clear" w:color="auto" w:fill="F9F9F9"/>
        <w:spacing w:after="240"/>
        <w:contextualSpacing w:val="0"/>
        <w:textAlignment w:val="baseline"/>
        <w:rPr>
          <w:rFonts w:asciiTheme="majorHAnsi" w:eastAsia="Times New Roman" w:hAnsiTheme="majorHAnsi" w:cstheme="minorHAnsi"/>
          <w:color w:val="555555"/>
        </w:rPr>
      </w:pPr>
      <w:r w:rsidRPr="00013CB3">
        <w:rPr>
          <w:rFonts w:asciiTheme="majorHAnsi" w:eastAsia="Times New Roman" w:hAnsiTheme="majorHAnsi" w:cstheme="minorHAnsi"/>
          <w:color w:val="555555"/>
        </w:rPr>
        <w:t xml:space="preserve">This listserv default is to reply-all to the list. Responses </w:t>
      </w:r>
      <w:proofErr w:type="gramStart"/>
      <w:r w:rsidRPr="00013CB3">
        <w:rPr>
          <w:rFonts w:asciiTheme="majorHAnsi" w:eastAsia="Times New Roman" w:hAnsiTheme="majorHAnsi" w:cstheme="minorHAnsi"/>
          <w:color w:val="555555"/>
        </w:rPr>
        <w:t>to</w:t>
      </w:r>
      <w:proofErr w:type="gramEnd"/>
      <w:r w:rsidRPr="00013CB3">
        <w:rPr>
          <w:rFonts w:asciiTheme="majorHAnsi" w:eastAsia="Times New Roman" w:hAnsiTheme="majorHAnsi" w:cstheme="minorHAnsi"/>
          <w:color w:val="555555"/>
        </w:rPr>
        <w:t xml:space="preserve"> many listserv questions and discussion topics are of interest to the entire list. However, please consider the nature of your response </w:t>
      </w:r>
      <w:r w:rsidR="00013CB3" w:rsidRPr="00013CB3">
        <w:rPr>
          <w:rFonts w:asciiTheme="majorHAnsi" w:eastAsia="Times New Roman" w:hAnsiTheme="majorHAnsi" w:cstheme="minorHAnsi"/>
          <w:color w:val="555555"/>
        </w:rPr>
        <w:t xml:space="preserve">and whether it’s better suited to reply to the sender only – none of us needs more unnecessary emails! Examples may be </w:t>
      </w:r>
      <w:r w:rsidR="00794360">
        <w:rPr>
          <w:rFonts w:asciiTheme="majorHAnsi" w:eastAsia="Times New Roman" w:hAnsiTheme="majorHAnsi" w:cstheme="minorHAnsi"/>
          <w:color w:val="555555"/>
        </w:rPr>
        <w:t xml:space="preserve">me-too responses, </w:t>
      </w:r>
      <w:r w:rsidR="00013CB3" w:rsidRPr="00013CB3">
        <w:rPr>
          <w:rFonts w:asciiTheme="majorHAnsi" w:eastAsia="Times New Roman" w:hAnsiTheme="majorHAnsi" w:cstheme="minorHAnsi"/>
          <w:color w:val="555555"/>
        </w:rPr>
        <w:t>survey replies, questions about vendors, etc.</w:t>
      </w:r>
    </w:p>
    <w:p w:rsidR="00EA4D78" w:rsidRPr="00013CB3" w:rsidRDefault="00EA4D78" w:rsidP="00013CB3">
      <w:pPr>
        <w:pStyle w:val="ListParagraph"/>
        <w:numPr>
          <w:ilvl w:val="0"/>
          <w:numId w:val="4"/>
        </w:numPr>
        <w:shd w:val="clear" w:color="auto" w:fill="F9F9F9"/>
        <w:spacing w:after="240"/>
        <w:contextualSpacing w:val="0"/>
        <w:textAlignment w:val="baseline"/>
        <w:rPr>
          <w:rFonts w:asciiTheme="majorHAnsi" w:eastAsia="Times New Roman" w:hAnsiTheme="majorHAnsi" w:cstheme="minorHAnsi"/>
          <w:color w:val="555555"/>
        </w:rPr>
      </w:pPr>
      <w:r w:rsidRPr="00013CB3">
        <w:rPr>
          <w:rFonts w:asciiTheme="majorHAnsi" w:eastAsia="Times New Roman" w:hAnsiTheme="majorHAnsi" w:cstheme="minorHAnsi"/>
          <w:color w:val="555555"/>
        </w:rPr>
        <w:t>If you receive a notice that your original email was “rejected” or you received a “delivery error,” find out the reason for the rejection before resending the message so people do not receive duplicate emails. Often times, the error was in response to a problem with a single recipient’s email and the message was indeed sent and received by others on the listserv.</w:t>
      </w:r>
    </w:p>
    <w:p w:rsidR="00013CB3" w:rsidRPr="00013CB3" w:rsidRDefault="00013CB3" w:rsidP="00013CB3">
      <w:pPr>
        <w:pStyle w:val="ListParagraph"/>
        <w:numPr>
          <w:ilvl w:val="0"/>
          <w:numId w:val="4"/>
        </w:numPr>
        <w:shd w:val="clear" w:color="auto" w:fill="F9F9F9"/>
        <w:spacing w:after="240"/>
        <w:contextualSpacing w:val="0"/>
        <w:textAlignment w:val="baseline"/>
        <w:rPr>
          <w:rFonts w:asciiTheme="majorHAnsi" w:eastAsia="Times New Roman" w:hAnsiTheme="majorHAnsi" w:cstheme="minorHAnsi"/>
          <w:color w:val="555555"/>
        </w:rPr>
      </w:pPr>
      <w:r w:rsidRPr="00013CB3">
        <w:rPr>
          <w:rFonts w:asciiTheme="majorHAnsi" w:eastAsia="Times New Roman" w:hAnsiTheme="majorHAnsi" w:cstheme="minorHAnsi"/>
          <w:color w:val="555555"/>
        </w:rPr>
        <w:t xml:space="preserve">Chatter, banter, and excessively long postings are inappropriate for this list (and most other lists). Because we lose verbal and gestural clues when communicating via email, some special considerations apply to </w:t>
      </w:r>
      <w:proofErr w:type="spellStart"/>
      <w:r w:rsidRPr="00013CB3">
        <w:rPr>
          <w:rFonts w:asciiTheme="majorHAnsi" w:eastAsia="Times New Roman" w:hAnsiTheme="majorHAnsi" w:cstheme="minorHAnsi"/>
          <w:color w:val="555555"/>
        </w:rPr>
        <w:t>listservs</w:t>
      </w:r>
      <w:proofErr w:type="spellEnd"/>
      <w:r w:rsidRPr="00013CB3">
        <w:rPr>
          <w:rFonts w:asciiTheme="majorHAnsi" w:eastAsia="Times New Roman" w:hAnsiTheme="majorHAnsi" w:cstheme="minorHAnsi"/>
          <w:color w:val="555555"/>
        </w:rPr>
        <w:t>. Avoid using all-caps (IT FEELS LIKE SHOUTING AND IS ANNOYING).</w:t>
      </w:r>
    </w:p>
    <w:sectPr w:rsidR="00013CB3" w:rsidRPr="00013CB3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7949"/>
    <w:multiLevelType w:val="hybridMultilevel"/>
    <w:tmpl w:val="57CC8E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E65E0"/>
    <w:multiLevelType w:val="multilevel"/>
    <w:tmpl w:val="1EA4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196D"/>
    <w:rsid w:val="00013CB3"/>
    <w:rsid w:val="001B0529"/>
    <w:rsid w:val="00664266"/>
    <w:rsid w:val="00747486"/>
    <w:rsid w:val="00794360"/>
    <w:rsid w:val="0082196D"/>
    <w:rsid w:val="00C61369"/>
    <w:rsid w:val="00EA4D78"/>
    <w:rsid w:val="00E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9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3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Richardson</dc:creator>
  <cp:keywords/>
  <dc:description/>
  <cp:lastModifiedBy>Kate Richardson</cp:lastModifiedBy>
  <cp:revision>2</cp:revision>
  <dcterms:created xsi:type="dcterms:W3CDTF">2017-08-18T21:18:00Z</dcterms:created>
  <dcterms:modified xsi:type="dcterms:W3CDTF">2017-08-25T13:24:00Z</dcterms:modified>
</cp:coreProperties>
</file>